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F6C" w:rsidRDefault="001D43D8">
      <w:pPr>
        <w:spacing w:after="184"/>
        <w:jc w:val="right"/>
      </w:pPr>
      <w:r>
        <w:rPr>
          <w:rFonts w:ascii="ＭＳ ゴシック" w:eastAsia="ＭＳ ゴシック" w:hAnsi="ＭＳ ゴシック" w:cs="ＭＳ ゴシック"/>
          <w:sz w:val="18"/>
        </w:rPr>
        <w:t xml:space="preserve"> </w:t>
      </w:r>
    </w:p>
    <w:p w:rsidR="00CA5F6C" w:rsidRDefault="001D43D8">
      <w:pPr>
        <w:spacing w:after="0"/>
      </w:pPr>
      <w:r>
        <w:rPr>
          <w:rFonts w:ascii="ＭＳ 明朝" w:eastAsia="ＭＳ 明朝" w:hAnsi="ＭＳ 明朝" w:cs="ＭＳ 明朝"/>
          <w:sz w:val="21"/>
        </w:rPr>
        <w:t xml:space="preserve"> </w:t>
      </w:r>
    </w:p>
    <w:p w:rsidR="00CA5F6C" w:rsidRDefault="001D43D8">
      <w:pPr>
        <w:spacing w:after="14"/>
      </w:pPr>
      <w:r>
        <w:rPr>
          <w:rFonts w:ascii="Century" w:eastAsia="Century" w:hAnsi="Century" w:cs="Century"/>
          <w:sz w:val="21"/>
        </w:rPr>
        <w:t xml:space="preserve"> </w:t>
      </w:r>
    </w:p>
    <w:p w:rsidR="00CA5F6C" w:rsidRDefault="001D43D8">
      <w:pPr>
        <w:spacing w:after="16"/>
      </w:pPr>
      <w:r>
        <w:rPr>
          <w:rFonts w:ascii="Century" w:eastAsia="Century" w:hAnsi="Century" w:cs="Century"/>
          <w:sz w:val="21"/>
        </w:rPr>
        <w:t xml:space="preserve"> </w:t>
      </w:r>
    </w:p>
    <w:p w:rsidR="00CA5F6C" w:rsidRDefault="001D43D8">
      <w:pPr>
        <w:spacing w:after="13"/>
      </w:pPr>
      <w:r>
        <w:rPr>
          <w:rFonts w:ascii="Century" w:eastAsia="Century" w:hAnsi="Century" w:cs="Century"/>
          <w:sz w:val="21"/>
        </w:rPr>
        <w:t xml:space="preserve"> </w:t>
      </w:r>
    </w:p>
    <w:p w:rsidR="00CA5F6C" w:rsidRDefault="001D43D8">
      <w:pPr>
        <w:spacing w:after="16"/>
      </w:pPr>
      <w:r>
        <w:rPr>
          <w:rFonts w:ascii="Century" w:eastAsia="Century" w:hAnsi="Century" w:cs="Century"/>
          <w:sz w:val="21"/>
        </w:rPr>
        <w:t xml:space="preserve"> </w:t>
      </w:r>
    </w:p>
    <w:p w:rsidR="00CA5F6C" w:rsidRDefault="001D43D8">
      <w:pPr>
        <w:spacing w:after="13"/>
      </w:pPr>
      <w:r>
        <w:rPr>
          <w:rFonts w:ascii="Century" w:eastAsia="Century" w:hAnsi="Century" w:cs="Century"/>
          <w:sz w:val="21"/>
        </w:rPr>
        <w:t xml:space="preserve"> </w:t>
      </w:r>
    </w:p>
    <w:p w:rsidR="00CA5F6C" w:rsidRDefault="001D43D8">
      <w:pPr>
        <w:spacing w:after="13"/>
      </w:pPr>
      <w:r>
        <w:rPr>
          <w:rFonts w:ascii="Century" w:eastAsia="Century" w:hAnsi="Century" w:cs="Century"/>
          <w:sz w:val="21"/>
        </w:rPr>
        <w:t xml:space="preserve"> </w:t>
      </w:r>
    </w:p>
    <w:p w:rsidR="00CA5F6C" w:rsidRDefault="001D43D8">
      <w:pPr>
        <w:spacing w:after="16"/>
      </w:pPr>
      <w:r>
        <w:rPr>
          <w:rFonts w:ascii="Century" w:eastAsia="Century" w:hAnsi="Century" w:cs="Century"/>
          <w:sz w:val="21"/>
        </w:rPr>
        <w:t xml:space="preserve"> </w:t>
      </w:r>
    </w:p>
    <w:p w:rsidR="00CA5F6C" w:rsidRDefault="001D43D8">
      <w:pPr>
        <w:spacing w:after="13"/>
      </w:pPr>
      <w:r>
        <w:rPr>
          <w:rFonts w:ascii="Century" w:eastAsia="Century" w:hAnsi="Century" w:cs="Century"/>
          <w:sz w:val="21"/>
        </w:rPr>
        <w:t xml:space="preserve"> </w:t>
      </w:r>
    </w:p>
    <w:p w:rsidR="00CA5F6C" w:rsidRDefault="001D43D8">
      <w:pPr>
        <w:spacing w:after="16"/>
      </w:pPr>
      <w:r>
        <w:rPr>
          <w:rFonts w:ascii="Century" w:eastAsia="Century" w:hAnsi="Century" w:cs="Century"/>
          <w:sz w:val="21"/>
        </w:rPr>
        <w:t xml:space="preserve"> </w:t>
      </w:r>
    </w:p>
    <w:p w:rsidR="00CA5F6C" w:rsidRDefault="001D43D8">
      <w:pPr>
        <w:spacing w:after="13"/>
      </w:pPr>
      <w:r>
        <w:rPr>
          <w:rFonts w:ascii="Century" w:eastAsia="Century" w:hAnsi="Century" w:cs="Century"/>
          <w:sz w:val="21"/>
        </w:rPr>
        <w:t xml:space="preserve"> </w:t>
      </w:r>
    </w:p>
    <w:p w:rsidR="00CA5F6C" w:rsidRDefault="001D43D8">
      <w:pPr>
        <w:spacing w:after="16"/>
      </w:pPr>
      <w:r>
        <w:rPr>
          <w:rFonts w:ascii="Century" w:eastAsia="Century" w:hAnsi="Century" w:cs="Century"/>
          <w:sz w:val="21"/>
        </w:rPr>
        <w:t xml:space="preserve"> </w:t>
      </w:r>
    </w:p>
    <w:p w:rsidR="00CA5F6C" w:rsidRDefault="001D43D8">
      <w:pPr>
        <w:spacing w:after="13"/>
      </w:pPr>
      <w:r>
        <w:rPr>
          <w:rFonts w:ascii="Century" w:eastAsia="Century" w:hAnsi="Century" w:cs="Century"/>
          <w:sz w:val="21"/>
        </w:rPr>
        <w:t xml:space="preserve"> </w:t>
      </w:r>
    </w:p>
    <w:p w:rsidR="00CA5F6C" w:rsidRDefault="001D43D8">
      <w:pPr>
        <w:spacing w:after="13"/>
      </w:pPr>
      <w:r>
        <w:rPr>
          <w:rFonts w:ascii="Century" w:eastAsia="Century" w:hAnsi="Century" w:cs="Century"/>
          <w:sz w:val="21"/>
        </w:rPr>
        <w:t xml:space="preserve"> </w:t>
      </w:r>
    </w:p>
    <w:p w:rsidR="00CA5F6C" w:rsidRDefault="001D43D8">
      <w:pPr>
        <w:spacing w:after="16"/>
      </w:pPr>
      <w:r>
        <w:rPr>
          <w:rFonts w:ascii="Century" w:eastAsia="Century" w:hAnsi="Century" w:cs="Century"/>
          <w:sz w:val="21"/>
        </w:rPr>
        <w:t xml:space="preserve"> </w:t>
      </w:r>
    </w:p>
    <w:p w:rsidR="00CA5F6C" w:rsidRDefault="001D43D8">
      <w:pPr>
        <w:spacing w:after="164"/>
      </w:pPr>
      <w:r>
        <w:rPr>
          <w:rFonts w:ascii="Century" w:eastAsia="Century" w:hAnsi="Century" w:cs="Century"/>
          <w:sz w:val="21"/>
        </w:rPr>
        <w:t xml:space="preserve"> </w:t>
      </w:r>
    </w:p>
    <w:p w:rsidR="00CA5F6C" w:rsidRPr="00F82172" w:rsidRDefault="001D43D8">
      <w:pPr>
        <w:spacing w:after="9576"/>
        <w:ind w:right="92"/>
        <w:jc w:val="center"/>
        <w:rPr>
          <w:sz w:val="40"/>
          <w:szCs w:val="40"/>
        </w:rPr>
      </w:pPr>
      <w:r w:rsidRPr="00F82172">
        <w:rPr>
          <w:rFonts w:ascii="ＭＳ ゴシック" w:eastAsia="ＭＳ ゴシック" w:hAnsi="ＭＳ ゴシック" w:cs="ＭＳ ゴシック"/>
          <w:sz w:val="40"/>
          <w:szCs w:val="40"/>
        </w:rPr>
        <w:t xml:space="preserve">２ 業務委託実施時の提出書類 </w:t>
      </w:r>
    </w:p>
    <w:p w:rsidR="00CA5F6C" w:rsidRDefault="001D43D8">
      <w:pPr>
        <w:spacing w:after="0"/>
        <w:jc w:val="right"/>
      </w:pPr>
      <w:r>
        <w:rPr>
          <w:rFonts w:ascii="ＭＳ ゴシック" w:eastAsia="ＭＳ ゴシック" w:hAnsi="ＭＳ ゴシック" w:cs="ＭＳ ゴシック"/>
          <w:sz w:val="18"/>
        </w:rPr>
        <w:lastRenderedPageBreak/>
        <w:t xml:space="preserve"> </w:t>
      </w:r>
    </w:p>
    <w:p w:rsidR="00CA5F6C" w:rsidRDefault="001D43D8">
      <w:pPr>
        <w:spacing w:after="0"/>
      </w:pPr>
      <w:r>
        <w:rPr>
          <w:rFonts w:ascii="ＭＳ ゴシック" w:eastAsia="ＭＳ ゴシック" w:hAnsi="ＭＳ ゴシック" w:cs="ＭＳ ゴシック"/>
          <w:sz w:val="21"/>
        </w:rPr>
        <w:t xml:space="preserve">（②業務委託実施時の提出書類） </w:t>
      </w:r>
    </w:p>
    <w:tbl>
      <w:tblPr>
        <w:tblStyle w:val="TableGrid"/>
        <w:tblW w:w="9597" w:type="dxa"/>
        <w:tblInd w:w="-108" w:type="dxa"/>
        <w:tblCellMar>
          <w:top w:w="30" w:type="dxa"/>
          <w:left w:w="106" w:type="dxa"/>
          <w:right w:w="24" w:type="dxa"/>
        </w:tblCellMar>
        <w:tblLook w:val="04A0" w:firstRow="1" w:lastRow="0" w:firstColumn="1" w:lastColumn="0" w:noHBand="0" w:noVBand="1"/>
      </w:tblPr>
      <w:tblGrid>
        <w:gridCol w:w="619"/>
        <w:gridCol w:w="2093"/>
        <w:gridCol w:w="542"/>
        <w:gridCol w:w="810"/>
        <w:gridCol w:w="2531"/>
        <w:gridCol w:w="1115"/>
        <w:gridCol w:w="1217"/>
        <w:gridCol w:w="670"/>
      </w:tblGrid>
      <w:tr w:rsidR="00CA5F6C" w:rsidTr="00BE5F89">
        <w:trPr>
          <w:trHeight w:val="492"/>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22"/>
              <w:jc w:val="both"/>
            </w:pPr>
            <w:r>
              <w:rPr>
                <w:rFonts w:ascii="ＭＳ ゴシック" w:eastAsia="ＭＳ ゴシック" w:hAnsi="ＭＳ ゴシック" w:cs="ＭＳ ゴシック"/>
                <w:sz w:val="18"/>
              </w:rPr>
              <w:t xml:space="preserve">番号 </w:t>
            </w:r>
          </w:p>
        </w:tc>
        <w:tc>
          <w:tcPr>
            <w:tcW w:w="2093"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right="86"/>
              <w:jc w:val="center"/>
            </w:pPr>
            <w:r>
              <w:rPr>
                <w:rFonts w:ascii="ＭＳ ゴシック" w:eastAsia="ＭＳ ゴシック" w:hAnsi="ＭＳ ゴシック" w:cs="ＭＳ ゴシック"/>
                <w:sz w:val="18"/>
              </w:rPr>
              <w:t xml:space="preserve">書 類 名 </w:t>
            </w:r>
          </w:p>
        </w:tc>
        <w:tc>
          <w:tcPr>
            <w:tcW w:w="542" w:type="dxa"/>
            <w:tcBorders>
              <w:top w:val="single" w:sz="4" w:space="0" w:color="000000"/>
              <w:left w:val="single" w:sz="4" w:space="0" w:color="000000"/>
              <w:bottom w:val="single" w:sz="4" w:space="0" w:color="000000"/>
              <w:right w:val="single" w:sz="4" w:space="0" w:color="000000"/>
            </w:tcBorders>
          </w:tcPr>
          <w:p w:rsidR="00CA5F6C" w:rsidRDefault="001D43D8">
            <w:pPr>
              <w:spacing w:after="0"/>
              <w:jc w:val="center"/>
            </w:pPr>
            <w:r>
              <w:rPr>
                <w:rFonts w:ascii="ＭＳ ゴシック" w:eastAsia="ＭＳ ゴシック" w:hAnsi="ＭＳ ゴシック" w:cs="ＭＳ ゴシック"/>
                <w:sz w:val="16"/>
              </w:rPr>
              <w:t>提出部数</w:t>
            </w:r>
            <w:r>
              <w:rPr>
                <w:rFonts w:ascii="ＭＳ ゴシック" w:eastAsia="ＭＳ ゴシック" w:hAnsi="ＭＳ ゴシック" w:cs="ＭＳ ゴシック"/>
                <w:sz w:val="18"/>
              </w:rPr>
              <w:t xml:space="preserve">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120"/>
            </w:pPr>
            <w:r>
              <w:rPr>
                <w:rFonts w:ascii="ＭＳ ゴシック" w:eastAsia="ＭＳ ゴシック" w:hAnsi="ＭＳ ゴシック" w:cs="ＭＳ ゴシック"/>
                <w:sz w:val="18"/>
              </w:rPr>
              <w:t xml:space="preserve">様式 </w:t>
            </w:r>
          </w:p>
        </w:tc>
        <w:tc>
          <w:tcPr>
            <w:tcW w:w="2531"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right="83"/>
              <w:jc w:val="center"/>
            </w:pPr>
            <w:r>
              <w:rPr>
                <w:rFonts w:ascii="ＭＳ ゴシック" w:eastAsia="ＭＳ ゴシック" w:hAnsi="ＭＳ ゴシック" w:cs="ＭＳ ゴシック"/>
                <w:sz w:val="18"/>
              </w:rPr>
              <w:t xml:space="preserve">内        容 </w:t>
            </w:r>
          </w:p>
        </w:tc>
        <w:tc>
          <w:tcPr>
            <w:tcW w:w="1115"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5"/>
              <w:jc w:val="both"/>
            </w:pPr>
            <w:r>
              <w:rPr>
                <w:rFonts w:ascii="ＭＳ ゴシック" w:eastAsia="ＭＳ ゴシック" w:hAnsi="ＭＳ ゴシック" w:cs="ＭＳ ゴシック"/>
                <w:sz w:val="18"/>
              </w:rPr>
              <w:t xml:space="preserve">提 出 先 </w:t>
            </w:r>
          </w:p>
        </w:tc>
        <w:tc>
          <w:tcPr>
            <w:tcW w:w="1217"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146"/>
            </w:pPr>
            <w:r>
              <w:rPr>
                <w:rFonts w:ascii="ＭＳ ゴシック" w:eastAsia="ＭＳ ゴシック" w:hAnsi="ＭＳ ゴシック" w:cs="ＭＳ ゴシック"/>
                <w:sz w:val="18"/>
              </w:rPr>
              <w:t xml:space="preserve">提出期限 </w:t>
            </w:r>
          </w:p>
        </w:tc>
        <w:tc>
          <w:tcPr>
            <w:tcW w:w="670"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34"/>
              <w:jc w:val="center"/>
            </w:pPr>
            <w:r>
              <w:rPr>
                <w:rFonts w:ascii="ＭＳ ゴシック" w:eastAsia="ＭＳ ゴシック" w:hAnsi="ＭＳ ゴシック" w:cs="ＭＳ ゴシック"/>
                <w:sz w:val="18"/>
              </w:rPr>
              <w:t xml:space="preserve">参照頁 </w:t>
            </w:r>
          </w:p>
        </w:tc>
      </w:tr>
      <w:tr w:rsidR="00CA5F6C" w:rsidTr="00BE5F89">
        <w:trPr>
          <w:trHeight w:val="624"/>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110"/>
            </w:pPr>
            <w:r>
              <w:rPr>
                <w:rFonts w:ascii="ＭＳ ゴシック" w:eastAsia="ＭＳ ゴシック" w:hAnsi="ＭＳ ゴシック" w:cs="ＭＳ ゴシック"/>
                <w:sz w:val="18"/>
              </w:rPr>
              <w:t xml:space="preserve">１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業務計画書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right="83"/>
              <w:jc w:val="center"/>
            </w:pPr>
            <w:r>
              <w:rPr>
                <w:rFonts w:ascii="ＭＳ ゴシック" w:eastAsia="ＭＳ ゴシック" w:hAnsi="ＭＳ ゴシック" w:cs="ＭＳ ゴシック"/>
                <w:sz w:val="18"/>
              </w:rPr>
              <w:t xml:space="preserve">―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打合せ時に要する部数を別途用意すること。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B648CB">
            <w:pPr>
              <w:spacing w:after="0"/>
              <w:ind w:left="96"/>
            </w:pPr>
            <w:r>
              <w:rPr>
                <w:rFonts w:ascii="ＭＳ ゴシック" w:eastAsia="ＭＳ ゴシック" w:hAnsi="ＭＳ ゴシック" w:cs="ＭＳ ゴシック"/>
                <w:sz w:val="18"/>
              </w:rPr>
              <w:t>監督</w:t>
            </w:r>
            <w:r>
              <w:rPr>
                <w:rFonts w:ascii="ＭＳ ゴシック" w:eastAsia="ＭＳ ゴシック" w:hAnsi="ＭＳ ゴシック" w:cs="ＭＳ ゴシック" w:hint="eastAsia"/>
                <w:sz w:val="18"/>
              </w:rPr>
              <w:t>担当</w:t>
            </w:r>
            <w:r w:rsidR="001D43D8">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jc w:val="both"/>
            </w:pPr>
            <w:r>
              <w:rPr>
                <w:rFonts w:ascii="ＭＳ ゴシック" w:eastAsia="ＭＳ ゴシック" w:hAnsi="ＭＳ ゴシック" w:cs="ＭＳ ゴシック"/>
                <w:sz w:val="18"/>
              </w:rPr>
              <w:t>契約締結後</w:t>
            </w:r>
          </w:p>
          <w:p w:rsidR="00CA5F6C" w:rsidRDefault="001D43D8">
            <w:pPr>
              <w:spacing w:after="0"/>
              <w:ind w:left="2"/>
            </w:pPr>
            <w:r>
              <w:rPr>
                <w:rFonts w:ascii="ＭＳ ゴシック" w:eastAsia="ＭＳ ゴシック" w:hAnsi="ＭＳ ゴシック" w:cs="ＭＳ ゴシック"/>
                <w:sz w:val="18"/>
              </w:rPr>
              <w:t xml:space="preserve">14日以内 </w:t>
            </w:r>
          </w:p>
        </w:tc>
        <w:tc>
          <w:tcPr>
            <w:tcW w:w="670"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130"/>
            </w:pPr>
            <w:r>
              <w:rPr>
                <w:rFonts w:ascii="ＭＳ ゴシック" w:eastAsia="ＭＳ ゴシック" w:hAnsi="ＭＳ ゴシック" w:cs="ＭＳ ゴシック"/>
                <w:sz w:val="18"/>
              </w:rPr>
              <w:t xml:space="preserve">― </w:t>
            </w:r>
          </w:p>
        </w:tc>
      </w:tr>
      <w:tr w:rsidR="00CA5F6C" w:rsidTr="00BE5F89">
        <w:trPr>
          <w:trHeight w:val="713"/>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110"/>
            </w:pPr>
            <w:r>
              <w:rPr>
                <w:rFonts w:ascii="ＭＳ ゴシック" w:eastAsia="ＭＳ ゴシック" w:hAnsi="ＭＳ ゴシック" w:cs="ＭＳ ゴシック"/>
                <w:sz w:val="18"/>
              </w:rPr>
              <w:t xml:space="preserve">２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業務打合せ書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２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２－１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発注者と受注者の間で、指示・通知・協議・承諾・報告・提出等をとりかわす書面。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打合せの都度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pPr>
              <w:spacing w:after="0"/>
              <w:jc w:val="center"/>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 xml:space="preserve">中-1 </w:t>
            </w:r>
          </w:p>
        </w:tc>
      </w:tr>
      <w:tr w:rsidR="00CA5F6C" w:rsidTr="00BE5F89">
        <w:trPr>
          <w:trHeight w:val="946"/>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110"/>
            </w:pPr>
            <w:r>
              <w:rPr>
                <w:rFonts w:ascii="ＭＳ ゴシック" w:eastAsia="ＭＳ ゴシック" w:hAnsi="ＭＳ ゴシック" w:cs="ＭＳ ゴシック" w:hint="eastAsia"/>
                <w:sz w:val="18"/>
              </w:rPr>
              <w:t>３</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業務月報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２－２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line="241" w:lineRule="auto"/>
              <w:ind w:left="2"/>
            </w:pPr>
            <w:r>
              <w:rPr>
                <w:rFonts w:ascii="ＭＳ ゴシック" w:eastAsia="ＭＳ ゴシック" w:hAnsi="ＭＳ ゴシック" w:cs="ＭＳ ゴシック"/>
                <w:sz w:val="18"/>
              </w:rPr>
              <w:t xml:space="preserve">毎月の委託内容を記入し半月毎に提出する。 </w:t>
            </w:r>
          </w:p>
          <w:p w:rsidR="00CA5F6C" w:rsidRDefault="001D43D8">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rsidP="00896FB2">
            <w:pPr>
              <w:spacing w:after="2" w:line="240" w:lineRule="auto"/>
            </w:pPr>
            <w:r>
              <w:rPr>
                <w:rFonts w:ascii="ＭＳ ゴシック" w:eastAsia="ＭＳ ゴシック" w:hAnsi="ＭＳ ゴシック" w:cs="ＭＳ ゴシック"/>
                <w:sz w:val="18"/>
              </w:rPr>
              <w:t xml:space="preserve">上半月は当月20日、下半月は翌月5日まで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pPr>
              <w:spacing w:after="0"/>
              <w:jc w:val="center"/>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w:t>
            </w:r>
            <w:r w:rsidR="007C196B">
              <w:rPr>
                <w:rFonts w:ascii="ＭＳ ゴシック" w:eastAsia="ＭＳ ゴシック" w:hAnsi="ＭＳ ゴシック" w:cs="ＭＳ ゴシック" w:hint="eastAsia"/>
                <w:sz w:val="18"/>
              </w:rPr>
              <w:t>2</w:t>
            </w:r>
            <w:r w:rsidR="001D43D8">
              <w:rPr>
                <w:rFonts w:ascii="ＭＳ ゴシック" w:eastAsia="ＭＳ ゴシック" w:hAnsi="ＭＳ ゴシック" w:cs="ＭＳ ゴシック"/>
                <w:sz w:val="18"/>
              </w:rPr>
              <w:t xml:space="preserve"> </w:t>
            </w:r>
          </w:p>
        </w:tc>
      </w:tr>
      <w:tr w:rsidR="00CA5F6C" w:rsidTr="00BE5F89">
        <w:trPr>
          <w:trHeight w:val="725"/>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110"/>
            </w:pPr>
            <w:r>
              <w:rPr>
                <w:rFonts w:ascii="ＭＳ ゴシック" w:eastAsia="ＭＳ ゴシック" w:hAnsi="ＭＳ ゴシック" w:cs="ＭＳ ゴシック" w:hint="eastAsia"/>
                <w:sz w:val="18"/>
              </w:rPr>
              <w:t>４</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業務日報／（表紙）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２－３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日々の委託内容を記入し検査時に提出する。（担当者から指示があれば提出する）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業務委託完了日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rsidP="00896FB2">
            <w:pPr>
              <w:spacing w:after="0" w:line="260" w:lineRule="auto"/>
              <w:jc w:val="center"/>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6"/>
              </w:rPr>
              <w:t>-</w:t>
            </w:r>
            <w:r w:rsidR="007C196B" w:rsidRPr="00BE5F89">
              <w:rPr>
                <w:rFonts w:ascii="ＭＳ ゴシック" w:eastAsia="ＭＳ ゴシック" w:hAnsi="ＭＳ ゴシック" w:cs="ＭＳ ゴシック"/>
                <w:sz w:val="18"/>
                <w:szCs w:val="18"/>
              </w:rPr>
              <w:t>3</w:t>
            </w:r>
            <w:r w:rsidR="007C196B">
              <w:rPr>
                <w:rFonts w:ascii="ＭＳ ゴシック" w:eastAsia="ＭＳ ゴシック" w:hAnsi="ＭＳ ゴシック" w:cs="ＭＳ ゴシック"/>
                <w:sz w:val="16"/>
              </w:rPr>
              <w:t>,</w:t>
            </w:r>
            <w:r w:rsidR="007C196B" w:rsidRPr="00BE5F89">
              <w:rPr>
                <w:rFonts w:ascii="ＭＳ ゴシック" w:eastAsia="ＭＳ ゴシック" w:hAnsi="ＭＳ ゴシック" w:cs="ＭＳ ゴシック"/>
                <w:sz w:val="18"/>
              </w:rPr>
              <w:t>4</w:t>
            </w:r>
            <w:r w:rsidR="001D43D8">
              <w:rPr>
                <w:rFonts w:ascii="ＭＳ ゴシック" w:eastAsia="ＭＳ ゴシック" w:hAnsi="ＭＳ ゴシック" w:cs="ＭＳ ゴシック"/>
                <w:sz w:val="16"/>
              </w:rPr>
              <w:t xml:space="preserve"> </w:t>
            </w:r>
          </w:p>
        </w:tc>
      </w:tr>
      <w:tr w:rsidR="00CA5F6C" w:rsidTr="00BE5F89">
        <w:trPr>
          <w:trHeight w:val="518"/>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110"/>
            </w:pPr>
            <w:r>
              <w:rPr>
                <w:rFonts w:ascii="ＭＳ ゴシック" w:eastAsia="ＭＳ ゴシック" w:hAnsi="ＭＳ ゴシック" w:cs="ＭＳ ゴシック" w:hint="eastAsia"/>
                <w:sz w:val="18"/>
              </w:rPr>
              <w:t>５</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安全訓練実施報告書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２－４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 </w:t>
            </w:r>
          </w:p>
          <w:p w:rsidR="00CA5F6C" w:rsidRDefault="001D43D8">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翌月の 5 日まで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pPr>
              <w:spacing w:after="0"/>
              <w:jc w:val="center"/>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-5</w:t>
            </w:r>
            <w:r w:rsidR="001D43D8">
              <w:rPr>
                <w:rFonts w:ascii="ＭＳ ゴシック" w:eastAsia="ＭＳ ゴシック" w:hAnsi="ＭＳ ゴシック" w:cs="ＭＳ ゴシック"/>
                <w:sz w:val="18"/>
              </w:rPr>
              <w:t xml:space="preserve"> </w:t>
            </w:r>
          </w:p>
        </w:tc>
      </w:tr>
      <w:tr w:rsidR="00CA5F6C" w:rsidTr="00BE5F89">
        <w:trPr>
          <w:trHeight w:val="516"/>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110"/>
            </w:pPr>
            <w:r>
              <w:rPr>
                <w:rFonts w:ascii="ＭＳ ゴシック" w:eastAsia="ＭＳ ゴシック" w:hAnsi="ＭＳ ゴシック" w:cs="ＭＳ ゴシック" w:hint="eastAsia"/>
                <w:sz w:val="18"/>
              </w:rPr>
              <w:t>６</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jc w:val="both"/>
            </w:pPr>
            <w:r>
              <w:rPr>
                <w:rFonts w:ascii="ＭＳ ゴシック" w:eastAsia="ＭＳ ゴシック" w:hAnsi="ＭＳ ゴシック" w:cs="ＭＳ ゴシック"/>
                <w:sz w:val="18"/>
              </w:rPr>
              <w:t xml:space="preserve">休日・夜間業務届出書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２－５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jc w:val="both"/>
            </w:pPr>
            <w:r>
              <w:rPr>
                <w:rFonts w:ascii="ＭＳ ゴシック" w:eastAsia="ＭＳ ゴシック" w:hAnsi="ＭＳ ゴシック" w:cs="ＭＳ ゴシック"/>
                <w:sz w:val="18"/>
              </w:rPr>
              <w:t>休日及び夜間に実施する場合</w:t>
            </w:r>
          </w:p>
          <w:p w:rsidR="00CA5F6C" w:rsidRDefault="001D43D8">
            <w:pPr>
              <w:spacing w:after="0"/>
              <w:ind w:left="2"/>
            </w:pPr>
            <w:proofErr w:type="gramStart"/>
            <w:r>
              <w:rPr>
                <w:rFonts w:ascii="ＭＳ ゴシック" w:eastAsia="ＭＳ ゴシック" w:hAnsi="ＭＳ ゴシック" w:cs="ＭＳ ゴシック"/>
                <w:sz w:val="18"/>
              </w:rPr>
              <w:t>、</w:t>
            </w:r>
            <w:proofErr w:type="gramEnd"/>
            <w:r>
              <w:rPr>
                <w:rFonts w:ascii="ＭＳ ゴシック" w:eastAsia="ＭＳ ゴシック" w:hAnsi="ＭＳ ゴシック" w:cs="ＭＳ ゴシック"/>
                <w:sz w:val="18"/>
              </w:rPr>
              <w:t xml:space="preserve">作成し提出する。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jc w:val="both"/>
            </w:pPr>
            <w:r>
              <w:rPr>
                <w:rFonts w:ascii="ＭＳ ゴシック" w:eastAsia="ＭＳ ゴシック" w:hAnsi="ＭＳ ゴシック" w:cs="ＭＳ ゴシック"/>
                <w:sz w:val="18"/>
              </w:rPr>
              <w:t>休日・夜間前</w:t>
            </w:r>
          </w:p>
          <w:p w:rsidR="00CA5F6C" w:rsidRDefault="001D43D8">
            <w:pPr>
              <w:spacing w:after="0"/>
              <w:ind w:left="2"/>
            </w:pPr>
            <w:r>
              <w:rPr>
                <w:rFonts w:ascii="ＭＳ ゴシック" w:eastAsia="ＭＳ ゴシック" w:hAnsi="ＭＳ ゴシック" w:cs="ＭＳ ゴシック"/>
                <w:sz w:val="18"/>
              </w:rPr>
              <w:t xml:space="preserve">5日まで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pPr>
              <w:spacing w:after="0"/>
              <w:jc w:val="center"/>
            </w:pPr>
            <w:r>
              <w:rPr>
                <w:rFonts w:ascii="ＭＳ ゴシック" w:eastAsia="ＭＳ ゴシック" w:hAnsi="ＭＳ ゴシック" w:cs="ＭＳ ゴシック" w:hint="eastAsia"/>
                <w:sz w:val="18"/>
              </w:rPr>
              <w:t>（添</w:t>
            </w:r>
            <w:bookmarkStart w:id="0" w:name="_GoBack"/>
            <w:bookmarkEnd w:id="0"/>
            <w:r>
              <w:rPr>
                <w:rFonts w:ascii="ＭＳ ゴシック" w:eastAsia="ＭＳ ゴシック" w:hAnsi="ＭＳ ゴシック" w:cs="ＭＳ ゴシック" w:hint="eastAsia"/>
                <w:sz w:val="18"/>
              </w:rPr>
              <w:t>）</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-6</w:t>
            </w:r>
            <w:r w:rsidR="001D43D8">
              <w:rPr>
                <w:rFonts w:ascii="ＭＳ ゴシック" w:eastAsia="ＭＳ ゴシック" w:hAnsi="ＭＳ ゴシック" w:cs="ＭＳ ゴシック"/>
                <w:sz w:val="18"/>
              </w:rPr>
              <w:t xml:space="preserve"> </w:t>
            </w:r>
          </w:p>
        </w:tc>
      </w:tr>
      <w:tr w:rsidR="00CA5F6C" w:rsidTr="00BE5F89">
        <w:trPr>
          <w:trHeight w:val="516"/>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110"/>
            </w:pPr>
            <w:r>
              <w:rPr>
                <w:rFonts w:ascii="ＭＳ ゴシック" w:eastAsia="ＭＳ ゴシック" w:hAnsi="ＭＳ ゴシック" w:cs="ＭＳ ゴシック" w:hint="eastAsia"/>
                <w:sz w:val="18"/>
              </w:rPr>
              <w:t>７</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休日・夜間業務実施報告書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２－６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jc w:val="both"/>
            </w:pPr>
            <w:r>
              <w:rPr>
                <w:rFonts w:ascii="ＭＳ ゴシック" w:eastAsia="ＭＳ ゴシック" w:hAnsi="ＭＳ ゴシック" w:cs="ＭＳ ゴシック"/>
                <w:sz w:val="18"/>
              </w:rPr>
              <w:t>休日及び夜間を届出した場合</w:t>
            </w:r>
          </w:p>
          <w:p w:rsidR="00CA5F6C" w:rsidRDefault="001D43D8">
            <w:pPr>
              <w:spacing w:after="0"/>
              <w:ind w:left="2"/>
            </w:pPr>
            <w:proofErr w:type="gramStart"/>
            <w:r>
              <w:rPr>
                <w:rFonts w:ascii="ＭＳ ゴシック" w:eastAsia="ＭＳ ゴシック" w:hAnsi="ＭＳ ゴシック" w:cs="ＭＳ ゴシック"/>
                <w:sz w:val="18"/>
              </w:rPr>
              <w:t>、</w:t>
            </w:r>
            <w:proofErr w:type="gramEnd"/>
            <w:r>
              <w:rPr>
                <w:rFonts w:ascii="ＭＳ ゴシック" w:eastAsia="ＭＳ ゴシック" w:hAnsi="ＭＳ ゴシック" w:cs="ＭＳ ゴシック"/>
                <w:sz w:val="18"/>
              </w:rPr>
              <w:t xml:space="preserve">作成し提出する。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休日・夜間後速やかに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pPr>
              <w:spacing w:after="0"/>
              <w:jc w:val="center"/>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-7</w:t>
            </w:r>
            <w:r w:rsidR="001D43D8">
              <w:rPr>
                <w:rFonts w:ascii="ＭＳ ゴシック" w:eastAsia="ＭＳ ゴシック" w:hAnsi="ＭＳ ゴシック" w:cs="ＭＳ ゴシック"/>
                <w:sz w:val="18"/>
              </w:rPr>
              <w:t xml:space="preserve"> </w:t>
            </w:r>
          </w:p>
        </w:tc>
      </w:tr>
      <w:tr w:rsidR="00CA5F6C" w:rsidTr="00BE5F89">
        <w:trPr>
          <w:trHeight w:val="741"/>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110"/>
            </w:pPr>
            <w:r>
              <w:rPr>
                <w:rFonts w:ascii="ＭＳ ゴシック" w:eastAsia="ＭＳ ゴシック" w:hAnsi="ＭＳ ゴシック" w:cs="ＭＳ ゴシック" w:hint="eastAsia"/>
                <w:sz w:val="18"/>
              </w:rPr>
              <w:t>８</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貸与品借用書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２－７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CA5F6C">
            <w:pPr>
              <w:spacing w:after="0"/>
              <w:ind w:left="2"/>
            </w:pP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引渡しの日から 7 日以内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pPr>
              <w:spacing w:after="0"/>
              <w:jc w:val="center"/>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-8</w:t>
            </w:r>
            <w:r w:rsidR="001D43D8">
              <w:rPr>
                <w:rFonts w:ascii="ＭＳ ゴシック" w:eastAsia="ＭＳ ゴシック" w:hAnsi="ＭＳ ゴシック" w:cs="ＭＳ ゴシック"/>
                <w:sz w:val="18"/>
              </w:rPr>
              <w:t xml:space="preserve"> </w:t>
            </w:r>
          </w:p>
        </w:tc>
      </w:tr>
      <w:tr w:rsidR="00CA5F6C" w:rsidTr="00BE5F89">
        <w:trPr>
          <w:trHeight w:val="810"/>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rsidP="00E811BE">
            <w:pPr>
              <w:spacing w:after="0"/>
              <w:ind w:left="22" w:firstLineChars="50" w:firstLine="90"/>
              <w:jc w:val="both"/>
            </w:pPr>
            <w:r>
              <w:rPr>
                <w:rFonts w:ascii="ＭＳ ゴシック" w:eastAsia="ＭＳ ゴシック" w:hAnsi="ＭＳ ゴシック" w:cs="ＭＳ ゴシック" w:hint="eastAsia"/>
                <w:sz w:val="18"/>
              </w:rPr>
              <w:t>９</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貸与品返納書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２－８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CA5F6C">
            <w:pPr>
              <w:spacing w:after="0"/>
              <w:ind w:left="2"/>
            </w:pP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貸与品返納日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rsidP="007C196B">
            <w:pPr>
              <w:spacing w:after="0" w:line="260" w:lineRule="auto"/>
              <w:ind w:left="90" w:hangingChars="50" w:hanging="90"/>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-9</w:t>
            </w:r>
            <w:r w:rsidR="001D43D8">
              <w:rPr>
                <w:rFonts w:ascii="ＭＳ ゴシック" w:eastAsia="ＭＳ ゴシック" w:hAnsi="ＭＳ ゴシック" w:cs="ＭＳ ゴシック"/>
                <w:sz w:val="18"/>
              </w:rPr>
              <w:t xml:space="preserve"> </w:t>
            </w:r>
          </w:p>
        </w:tc>
      </w:tr>
      <w:tr w:rsidR="00CA5F6C" w:rsidTr="00BE5F89">
        <w:trPr>
          <w:trHeight w:val="478"/>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０</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貸与品整理表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right="83"/>
              <w:jc w:val="center"/>
            </w:pPr>
            <w:r>
              <w:rPr>
                <w:rFonts w:ascii="ＭＳ ゴシック" w:eastAsia="ＭＳ ゴシック" w:hAnsi="ＭＳ ゴシック" w:cs="ＭＳ ゴシック"/>
                <w:sz w:val="18"/>
              </w:rPr>
              <w:t xml:space="preserve">―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 </w:t>
            </w:r>
          </w:p>
          <w:p w:rsidR="00CA5F6C" w:rsidRDefault="001D43D8">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1"/>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貸与品返納後速やかに </w:t>
            </w:r>
          </w:p>
        </w:tc>
        <w:tc>
          <w:tcPr>
            <w:tcW w:w="670"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130"/>
            </w:pPr>
            <w:r>
              <w:rPr>
                <w:rFonts w:ascii="ＭＳ ゴシック" w:eastAsia="ＭＳ ゴシック" w:hAnsi="ＭＳ ゴシック" w:cs="ＭＳ ゴシック"/>
                <w:sz w:val="18"/>
              </w:rPr>
              <w:t xml:space="preserve">― </w:t>
            </w:r>
          </w:p>
        </w:tc>
      </w:tr>
      <w:tr w:rsidR="00CA5F6C" w:rsidTr="00BE5F89">
        <w:trPr>
          <w:trHeight w:val="752"/>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１</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支給品請求書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２－９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支給品の受払いがある場合、作成し提出する。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896FB2">
            <w:pPr>
              <w:spacing w:after="0"/>
              <w:ind w:left="96"/>
            </w:pPr>
            <w:r>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sz w:val="18"/>
              </w:rPr>
              <w:t>〃</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受払い予定日の 7 日前まで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rsidP="00896FB2">
            <w:pPr>
              <w:spacing w:after="0" w:line="260" w:lineRule="auto"/>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-10</w:t>
            </w:r>
            <w:r w:rsidR="001D43D8">
              <w:rPr>
                <w:rFonts w:ascii="ＭＳ ゴシック" w:eastAsia="ＭＳ ゴシック" w:hAnsi="ＭＳ ゴシック" w:cs="ＭＳ ゴシック"/>
                <w:sz w:val="18"/>
              </w:rPr>
              <w:t xml:space="preserve"> </w:t>
            </w:r>
          </w:p>
        </w:tc>
      </w:tr>
      <w:tr w:rsidR="00CA5F6C" w:rsidTr="00BE5F89">
        <w:trPr>
          <w:trHeight w:val="751"/>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２</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支給品受領書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pPr>
            <w:r>
              <w:rPr>
                <w:rFonts w:ascii="ＭＳ ゴシック" w:eastAsia="ＭＳ ゴシック" w:hAnsi="ＭＳ ゴシック" w:cs="ＭＳ ゴシック"/>
                <w:sz w:val="18"/>
              </w:rPr>
              <w:t>２－</w:t>
            </w:r>
            <w:r w:rsidR="00896FB2">
              <w:rPr>
                <w:rFonts w:ascii="ＭＳ ゴシック" w:eastAsia="ＭＳ ゴシック" w:hAnsi="ＭＳ ゴシック" w:cs="ＭＳ ゴシック" w:hint="eastAsia"/>
                <w:sz w:val="18"/>
              </w:rPr>
              <w:t>10</w:t>
            </w:r>
            <w:r>
              <w:rPr>
                <w:rFonts w:ascii="ＭＳ ゴシック" w:eastAsia="ＭＳ ゴシック" w:hAnsi="ＭＳ ゴシック" w:cs="ＭＳ ゴシック"/>
                <w:sz w:val="18"/>
              </w:rPr>
              <w:t xml:space="preserve">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6"/>
              <w:jc w:val="center"/>
            </w:pPr>
            <w:r>
              <w:rPr>
                <w:rFonts w:ascii="ＭＳ ゴシック" w:eastAsia="ＭＳ ゴシック" w:hAnsi="ＭＳ ゴシック" w:cs="ＭＳ ゴシック"/>
                <w:sz w:val="18"/>
              </w:rPr>
              <w:t xml:space="preserve">〃 </w:t>
            </w:r>
          </w:p>
          <w:p w:rsidR="00CA5F6C" w:rsidRDefault="001D43D8">
            <w:pPr>
              <w:spacing w:after="0"/>
              <w:ind w:left="2"/>
            </w:pPr>
            <w:r>
              <w:rPr>
                <w:rFonts w:ascii="ＭＳ ゴシック" w:eastAsia="ＭＳ ゴシック" w:hAnsi="ＭＳ ゴシック" w:cs="ＭＳ ゴシック"/>
                <w:sz w:val="18"/>
              </w:rPr>
              <w:t xml:space="preserve"> </w:t>
            </w:r>
          </w:p>
          <w:p w:rsidR="00CA5F6C" w:rsidRDefault="001D43D8">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支給品の受払い日 </w:t>
            </w:r>
          </w:p>
        </w:tc>
        <w:tc>
          <w:tcPr>
            <w:tcW w:w="670" w:type="dxa"/>
            <w:tcBorders>
              <w:top w:val="single" w:sz="4" w:space="0" w:color="000000"/>
              <w:left w:val="single" w:sz="4" w:space="0" w:color="000000"/>
              <w:bottom w:val="single" w:sz="4" w:space="0" w:color="000000"/>
              <w:right w:val="single" w:sz="4" w:space="0" w:color="000000"/>
            </w:tcBorders>
          </w:tcPr>
          <w:p w:rsidR="00CA5F6C" w:rsidRDefault="00D4337B" w:rsidP="00896FB2">
            <w:pPr>
              <w:spacing w:after="0" w:line="260" w:lineRule="auto"/>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-11</w:t>
            </w:r>
            <w:r w:rsidR="001D43D8">
              <w:rPr>
                <w:rFonts w:ascii="ＭＳ ゴシック" w:eastAsia="ＭＳ ゴシック" w:hAnsi="ＭＳ ゴシック" w:cs="ＭＳ ゴシック"/>
                <w:sz w:val="18"/>
              </w:rPr>
              <w:t xml:space="preserve"> </w:t>
            </w:r>
          </w:p>
        </w:tc>
      </w:tr>
      <w:tr w:rsidR="00CA5F6C" w:rsidTr="00BE5F89">
        <w:trPr>
          <w:trHeight w:val="478"/>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３</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支給品清算書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right="84"/>
              <w:jc w:val="center"/>
            </w:pPr>
            <w:r>
              <w:rPr>
                <w:rFonts w:ascii="ＭＳ ゴシック" w:eastAsia="ＭＳ ゴシック" w:hAnsi="ＭＳ ゴシック" w:cs="ＭＳ ゴシック"/>
                <w:sz w:val="18"/>
              </w:rPr>
              <w:t xml:space="preserve">―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6"/>
              <w:jc w:val="center"/>
            </w:pPr>
            <w:r>
              <w:rPr>
                <w:rFonts w:ascii="ＭＳ ゴシック" w:eastAsia="ＭＳ ゴシック" w:hAnsi="ＭＳ ゴシック" w:cs="ＭＳ ゴシック"/>
                <w:sz w:val="18"/>
              </w:rPr>
              <w:t xml:space="preserve">〃 </w:t>
            </w:r>
          </w:p>
          <w:p w:rsidR="00CA5F6C" w:rsidRDefault="001D43D8">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受払い後速やかに </w:t>
            </w:r>
          </w:p>
        </w:tc>
        <w:tc>
          <w:tcPr>
            <w:tcW w:w="670"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130"/>
            </w:pPr>
            <w:r>
              <w:rPr>
                <w:rFonts w:ascii="ＭＳ ゴシック" w:eastAsia="ＭＳ ゴシック" w:hAnsi="ＭＳ ゴシック" w:cs="ＭＳ ゴシック"/>
                <w:sz w:val="18"/>
              </w:rPr>
              <w:t xml:space="preserve">― </w:t>
            </w:r>
          </w:p>
        </w:tc>
      </w:tr>
      <w:tr w:rsidR="00CA5F6C" w:rsidTr="00BE5F89">
        <w:trPr>
          <w:trHeight w:val="478"/>
        </w:trPr>
        <w:tc>
          <w:tcPr>
            <w:tcW w:w="619" w:type="dxa"/>
            <w:tcBorders>
              <w:top w:val="single" w:sz="4" w:space="0" w:color="000000"/>
              <w:left w:val="single" w:sz="4" w:space="0" w:color="000000"/>
              <w:bottom w:val="single" w:sz="4" w:space="0" w:color="000000"/>
              <w:right w:val="single" w:sz="4" w:space="0" w:color="000000"/>
            </w:tcBorders>
            <w:vAlign w:val="center"/>
          </w:tcPr>
          <w:p w:rsidR="00CA5F6C" w:rsidRDefault="00E811BE">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４</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事故報告書 </w:t>
            </w:r>
          </w:p>
        </w:tc>
        <w:tc>
          <w:tcPr>
            <w:tcW w:w="542"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CA5F6C" w:rsidRDefault="001D43D8">
            <w:pPr>
              <w:spacing w:after="0"/>
              <w:ind w:left="31"/>
              <w:jc w:val="both"/>
            </w:pPr>
            <w:r>
              <w:rPr>
                <w:rFonts w:ascii="ＭＳ ゴシック" w:eastAsia="ＭＳ ゴシック" w:hAnsi="ＭＳ ゴシック" w:cs="ＭＳ ゴシック"/>
                <w:sz w:val="18"/>
              </w:rPr>
              <w:t xml:space="preserve">指定① </w:t>
            </w:r>
          </w:p>
        </w:tc>
        <w:tc>
          <w:tcPr>
            <w:tcW w:w="2531"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 </w:t>
            </w:r>
          </w:p>
          <w:p w:rsidR="00CA5F6C" w:rsidRDefault="001D43D8">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事故発生時速やかに </w:t>
            </w:r>
          </w:p>
        </w:tc>
        <w:tc>
          <w:tcPr>
            <w:tcW w:w="670" w:type="dxa"/>
            <w:tcBorders>
              <w:top w:val="single" w:sz="4" w:space="0" w:color="000000"/>
              <w:left w:val="single" w:sz="4" w:space="0" w:color="000000"/>
              <w:bottom w:val="single" w:sz="4" w:space="0" w:color="000000"/>
              <w:right w:val="single" w:sz="4" w:space="0" w:color="000000"/>
            </w:tcBorders>
          </w:tcPr>
          <w:p w:rsidR="00CA5F6C" w:rsidRDefault="001D43D8">
            <w:pPr>
              <w:spacing w:after="0"/>
              <w:ind w:left="130"/>
            </w:pPr>
            <w:r>
              <w:rPr>
                <w:rFonts w:ascii="ＭＳ ゴシック" w:eastAsia="ＭＳ ゴシック" w:hAnsi="ＭＳ ゴシック" w:cs="ＭＳ ゴシック"/>
                <w:sz w:val="18"/>
              </w:rPr>
              <w:t xml:space="preserve">― </w:t>
            </w:r>
          </w:p>
        </w:tc>
      </w:tr>
      <w:tr w:rsidR="00CA5F6C" w:rsidTr="00BE5F89">
        <w:trPr>
          <w:trHeight w:val="751"/>
        </w:trPr>
        <w:tc>
          <w:tcPr>
            <w:tcW w:w="619" w:type="dxa"/>
            <w:tcBorders>
              <w:top w:val="single" w:sz="4" w:space="0" w:color="000000"/>
              <w:left w:val="single" w:sz="4" w:space="0" w:color="000000"/>
              <w:bottom w:val="single" w:sz="4" w:space="0" w:color="auto"/>
              <w:right w:val="single" w:sz="4" w:space="0" w:color="000000"/>
            </w:tcBorders>
            <w:vAlign w:val="center"/>
          </w:tcPr>
          <w:p w:rsidR="00CA5F6C" w:rsidRDefault="00E811BE">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５</w:t>
            </w:r>
            <w:r w:rsidR="001D43D8">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auto"/>
              <w:right w:val="single" w:sz="4" w:space="0" w:color="000000"/>
            </w:tcBorders>
          </w:tcPr>
          <w:p w:rsidR="00CA5F6C" w:rsidRDefault="001D43D8">
            <w:pPr>
              <w:spacing w:after="0"/>
            </w:pPr>
            <w:r>
              <w:rPr>
                <w:rFonts w:ascii="ＭＳ ゴシック" w:eastAsia="ＭＳ ゴシック" w:hAnsi="ＭＳ ゴシック" w:cs="ＭＳ ゴシック"/>
                <w:sz w:val="18"/>
              </w:rPr>
              <w:t xml:space="preserve">設計変更協議書 </w:t>
            </w:r>
          </w:p>
          <w:p w:rsidR="00CA5F6C" w:rsidRDefault="001D43D8">
            <w:pPr>
              <w:spacing w:after="0"/>
            </w:pPr>
            <w:r>
              <w:rPr>
                <w:rFonts w:ascii="ＭＳ ゴシック" w:eastAsia="ＭＳ ゴシック" w:hAnsi="ＭＳ ゴシック" w:cs="ＭＳ ゴシック"/>
                <w:sz w:val="18"/>
              </w:rPr>
              <w:t xml:space="preserve"> </w:t>
            </w:r>
          </w:p>
        </w:tc>
        <w:tc>
          <w:tcPr>
            <w:tcW w:w="542" w:type="dxa"/>
            <w:tcBorders>
              <w:top w:val="single" w:sz="4" w:space="0" w:color="000000"/>
              <w:left w:val="single" w:sz="4" w:space="0" w:color="000000"/>
              <w:bottom w:val="single" w:sz="4" w:space="0" w:color="auto"/>
              <w:right w:val="single" w:sz="4" w:space="0" w:color="000000"/>
            </w:tcBorders>
            <w:vAlign w:val="center"/>
          </w:tcPr>
          <w:p w:rsidR="00CA5F6C" w:rsidRDefault="001D43D8">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auto"/>
              <w:right w:val="single" w:sz="4" w:space="0" w:color="000000"/>
            </w:tcBorders>
            <w:vAlign w:val="center"/>
          </w:tcPr>
          <w:p w:rsidR="00CA5F6C" w:rsidRDefault="001D43D8">
            <w:pPr>
              <w:spacing w:after="0"/>
              <w:ind w:left="31"/>
            </w:pPr>
            <w:r>
              <w:rPr>
                <w:rFonts w:ascii="ＭＳ ゴシック" w:eastAsia="ＭＳ ゴシック" w:hAnsi="ＭＳ ゴシック" w:cs="ＭＳ ゴシック"/>
                <w:sz w:val="18"/>
              </w:rPr>
              <w:t xml:space="preserve">２－11 </w:t>
            </w:r>
          </w:p>
        </w:tc>
        <w:tc>
          <w:tcPr>
            <w:tcW w:w="2531" w:type="dxa"/>
            <w:tcBorders>
              <w:top w:val="single" w:sz="4" w:space="0" w:color="000000"/>
              <w:left w:val="single" w:sz="4" w:space="0" w:color="000000"/>
              <w:bottom w:val="single" w:sz="4" w:space="0" w:color="auto"/>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設計変更事項が生じた場合に提出する。 </w:t>
            </w:r>
          </w:p>
        </w:tc>
        <w:tc>
          <w:tcPr>
            <w:tcW w:w="1115" w:type="dxa"/>
            <w:tcBorders>
              <w:top w:val="single" w:sz="4" w:space="0" w:color="000000"/>
              <w:left w:val="single" w:sz="4" w:space="0" w:color="000000"/>
              <w:bottom w:val="single" w:sz="4" w:space="0" w:color="auto"/>
              <w:right w:val="single" w:sz="4" w:space="0" w:color="000000"/>
            </w:tcBorders>
          </w:tcPr>
          <w:p w:rsidR="00CA5F6C" w:rsidRDefault="001D43D8">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auto"/>
              <w:right w:val="single" w:sz="4" w:space="0" w:color="000000"/>
            </w:tcBorders>
          </w:tcPr>
          <w:p w:rsidR="00CA5F6C" w:rsidRDefault="001D43D8">
            <w:pPr>
              <w:spacing w:after="0"/>
              <w:ind w:left="2"/>
            </w:pPr>
            <w:r>
              <w:rPr>
                <w:rFonts w:ascii="ＭＳ ゴシック" w:eastAsia="ＭＳ ゴシック" w:hAnsi="ＭＳ ゴシック" w:cs="ＭＳ ゴシック"/>
                <w:sz w:val="18"/>
              </w:rPr>
              <w:t xml:space="preserve">変更する必要がある場合速やかに </w:t>
            </w:r>
          </w:p>
        </w:tc>
        <w:tc>
          <w:tcPr>
            <w:tcW w:w="670" w:type="dxa"/>
            <w:tcBorders>
              <w:top w:val="single" w:sz="4" w:space="0" w:color="000000"/>
              <w:left w:val="single" w:sz="4" w:space="0" w:color="000000"/>
              <w:bottom w:val="single" w:sz="4" w:space="0" w:color="auto"/>
              <w:right w:val="single" w:sz="4" w:space="0" w:color="000000"/>
            </w:tcBorders>
          </w:tcPr>
          <w:p w:rsidR="00CA5F6C" w:rsidRDefault="00D4337B" w:rsidP="00896FB2">
            <w:pPr>
              <w:spacing w:after="0" w:line="260" w:lineRule="auto"/>
            </w:pPr>
            <w:r>
              <w:rPr>
                <w:rFonts w:ascii="ＭＳ ゴシック" w:eastAsia="ＭＳ ゴシック" w:hAnsi="ＭＳ ゴシック" w:cs="ＭＳ ゴシック" w:hint="eastAsia"/>
                <w:sz w:val="18"/>
              </w:rPr>
              <w:t>（添）</w:t>
            </w:r>
            <w:r w:rsidR="001D43D8">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-12</w:t>
            </w:r>
            <w:r w:rsidR="001D43D8">
              <w:rPr>
                <w:rFonts w:ascii="ＭＳ ゴシック" w:eastAsia="ＭＳ ゴシック" w:hAnsi="ＭＳ ゴシック" w:cs="ＭＳ ゴシック"/>
                <w:sz w:val="18"/>
              </w:rPr>
              <w:t xml:space="preserve"> </w:t>
            </w:r>
          </w:p>
        </w:tc>
      </w:tr>
      <w:tr w:rsidR="00896FB2" w:rsidTr="00BE5F89">
        <w:trPr>
          <w:trHeight w:val="599"/>
        </w:trPr>
        <w:tc>
          <w:tcPr>
            <w:tcW w:w="619" w:type="dxa"/>
            <w:tcBorders>
              <w:top w:val="single" w:sz="4" w:space="0" w:color="auto"/>
            </w:tcBorders>
            <w:vAlign w:val="center"/>
          </w:tcPr>
          <w:p w:rsidR="00896FB2" w:rsidRDefault="00896FB2" w:rsidP="00896FB2">
            <w:pPr>
              <w:spacing w:after="0"/>
              <w:ind w:left="22"/>
              <w:jc w:val="both"/>
            </w:pPr>
          </w:p>
        </w:tc>
        <w:tc>
          <w:tcPr>
            <w:tcW w:w="2093" w:type="dxa"/>
            <w:tcBorders>
              <w:top w:val="single" w:sz="4" w:space="0" w:color="auto"/>
            </w:tcBorders>
            <w:vAlign w:val="center"/>
          </w:tcPr>
          <w:p w:rsidR="00896FB2" w:rsidRDefault="00896FB2" w:rsidP="00896FB2">
            <w:pPr>
              <w:spacing w:after="0"/>
              <w:ind w:right="87"/>
              <w:jc w:val="center"/>
            </w:pPr>
          </w:p>
        </w:tc>
        <w:tc>
          <w:tcPr>
            <w:tcW w:w="542" w:type="dxa"/>
            <w:tcBorders>
              <w:top w:val="single" w:sz="4" w:space="0" w:color="auto"/>
            </w:tcBorders>
          </w:tcPr>
          <w:p w:rsidR="00896FB2" w:rsidRDefault="00896FB2" w:rsidP="00896FB2">
            <w:pPr>
              <w:spacing w:after="0"/>
              <w:jc w:val="center"/>
            </w:pPr>
          </w:p>
        </w:tc>
        <w:tc>
          <w:tcPr>
            <w:tcW w:w="810" w:type="dxa"/>
            <w:tcBorders>
              <w:top w:val="single" w:sz="4" w:space="0" w:color="auto"/>
            </w:tcBorders>
            <w:vAlign w:val="center"/>
          </w:tcPr>
          <w:p w:rsidR="00896FB2" w:rsidRDefault="00896FB2" w:rsidP="00896FB2">
            <w:pPr>
              <w:spacing w:after="0"/>
              <w:ind w:left="120"/>
            </w:pPr>
          </w:p>
        </w:tc>
        <w:tc>
          <w:tcPr>
            <w:tcW w:w="2531" w:type="dxa"/>
            <w:tcBorders>
              <w:top w:val="single" w:sz="4" w:space="0" w:color="auto"/>
            </w:tcBorders>
            <w:vAlign w:val="center"/>
          </w:tcPr>
          <w:p w:rsidR="00896FB2" w:rsidRPr="00074F55" w:rsidRDefault="00896FB2" w:rsidP="00896FB2">
            <w:pPr>
              <w:spacing w:after="0"/>
              <w:ind w:right="84"/>
              <w:jc w:val="center"/>
              <w:rPr>
                <w:rFonts w:eastAsiaTheme="minorEastAsia"/>
              </w:rPr>
            </w:pPr>
          </w:p>
        </w:tc>
        <w:tc>
          <w:tcPr>
            <w:tcW w:w="1115" w:type="dxa"/>
            <w:tcBorders>
              <w:top w:val="single" w:sz="4" w:space="0" w:color="auto"/>
            </w:tcBorders>
            <w:vAlign w:val="center"/>
          </w:tcPr>
          <w:p w:rsidR="00896FB2" w:rsidRDefault="00896FB2" w:rsidP="00896FB2">
            <w:pPr>
              <w:spacing w:after="0"/>
              <w:ind w:left="5"/>
              <w:jc w:val="both"/>
            </w:pPr>
          </w:p>
        </w:tc>
        <w:tc>
          <w:tcPr>
            <w:tcW w:w="1217" w:type="dxa"/>
            <w:tcBorders>
              <w:top w:val="single" w:sz="4" w:space="0" w:color="auto"/>
            </w:tcBorders>
            <w:vAlign w:val="center"/>
          </w:tcPr>
          <w:p w:rsidR="00896FB2" w:rsidRDefault="00896FB2" w:rsidP="00896FB2">
            <w:pPr>
              <w:spacing w:after="0"/>
              <w:ind w:left="146"/>
            </w:pPr>
          </w:p>
        </w:tc>
        <w:tc>
          <w:tcPr>
            <w:tcW w:w="670" w:type="dxa"/>
            <w:tcBorders>
              <w:top w:val="single" w:sz="4" w:space="0" w:color="auto"/>
            </w:tcBorders>
          </w:tcPr>
          <w:p w:rsidR="00896FB2" w:rsidRDefault="00896FB2" w:rsidP="00896FB2">
            <w:pPr>
              <w:spacing w:after="0"/>
              <w:ind w:right="35"/>
              <w:jc w:val="center"/>
            </w:pPr>
          </w:p>
        </w:tc>
      </w:tr>
      <w:tr w:rsidR="00E811BE" w:rsidTr="00BE5F89">
        <w:trPr>
          <w:trHeight w:val="599"/>
        </w:trPr>
        <w:tc>
          <w:tcPr>
            <w:tcW w:w="619" w:type="dxa"/>
            <w:vAlign w:val="center"/>
          </w:tcPr>
          <w:p w:rsidR="00E811BE" w:rsidRDefault="00E811BE" w:rsidP="00896FB2">
            <w:pPr>
              <w:spacing w:after="0"/>
              <w:ind w:left="22"/>
              <w:jc w:val="both"/>
              <w:rPr>
                <w:rFonts w:eastAsiaTheme="minorEastAsia"/>
              </w:rPr>
            </w:pPr>
          </w:p>
          <w:p w:rsidR="00E811BE" w:rsidRDefault="00E811BE" w:rsidP="00896FB2">
            <w:pPr>
              <w:spacing w:after="0"/>
              <w:ind w:left="22"/>
              <w:jc w:val="both"/>
              <w:rPr>
                <w:rFonts w:eastAsiaTheme="minorEastAsia"/>
              </w:rPr>
            </w:pPr>
          </w:p>
          <w:p w:rsidR="00E811BE" w:rsidRPr="00E811BE" w:rsidRDefault="00E811BE" w:rsidP="00896FB2">
            <w:pPr>
              <w:spacing w:after="0"/>
              <w:ind w:left="22"/>
              <w:jc w:val="both"/>
              <w:rPr>
                <w:rFonts w:eastAsiaTheme="minorEastAsia"/>
              </w:rPr>
            </w:pPr>
          </w:p>
        </w:tc>
        <w:tc>
          <w:tcPr>
            <w:tcW w:w="2093" w:type="dxa"/>
            <w:vAlign w:val="center"/>
          </w:tcPr>
          <w:p w:rsidR="00E811BE" w:rsidRDefault="00E811BE" w:rsidP="00896FB2">
            <w:pPr>
              <w:spacing w:after="0"/>
              <w:ind w:right="87"/>
              <w:jc w:val="center"/>
            </w:pPr>
          </w:p>
        </w:tc>
        <w:tc>
          <w:tcPr>
            <w:tcW w:w="542" w:type="dxa"/>
          </w:tcPr>
          <w:p w:rsidR="00E811BE" w:rsidRDefault="00E811BE" w:rsidP="00896FB2">
            <w:pPr>
              <w:spacing w:after="0"/>
              <w:jc w:val="center"/>
            </w:pPr>
          </w:p>
        </w:tc>
        <w:tc>
          <w:tcPr>
            <w:tcW w:w="810" w:type="dxa"/>
            <w:vAlign w:val="center"/>
          </w:tcPr>
          <w:p w:rsidR="00E811BE" w:rsidRDefault="00E811BE" w:rsidP="00896FB2">
            <w:pPr>
              <w:spacing w:after="0"/>
              <w:ind w:left="120"/>
            </w:pPr>
          </w:p>
        </w:tc>
        <w:tc>
          <w:tcPr>
            <w:tcW w:w="2531" w:type="dxa"/>
            <w:vAlign w:val="center"/>
          </w:tcPr>
          <w:p w:rsidR="00E811BE" w:rsidRPr="00074F55" w:rsidRDefault="00E811BE" w:rsidP="00896FB2">
            <w:pPr>
              <w:spacing w:after="0"/>
              <w:ind w:right="84"/>
              <w:jc w:val="center"/>
              <w:rPr>
                <w:rFonts w:eastAsiaTheme="minorEastAsia"/>
              </w:rPr>
            </w:pPr>
          </w:p>
        </w:tc>
        <w:tc>
          <w:tcPr>
            <w:tcW w:w="1115" w:type="dxa"/>
            <w:vAlign w:val="center"/>
          </w:tcPr>
          <w:p w:rsidR="00E811BE" w:rsidRDefault="00E811BE" w:rsidP="00896FB2">
            <w:pPr>
              <w:spacing w:after="0"/>
              <w:ind w:left="5"/>
              <w:jc w:val="both"/>
            </w:pPr>
          </w:p>
        </w:tc>
        <w:tc>
          <w:tcPr>
            <w:tcW w:w="1217" w:type="dxa"/>
            <w:vAlign w:val="center"/>
          </w:tcPr>
          <w:p w:rsidR="00E811BE" w:rsidRDefault="00E811BE" w:rsidP="00896FB2">
            <w:pPr>
              <w:spacing w:after="0"/>
              <w:ind w:left="146"/>
            </w:pPr>
          </w:p>
        </w:tc>
        <w:tc>
          <w:tcPr>
            <w:tcW w:w="670" w:type="dxa"/>
          </w:tcPr>
          <w:p w:rsidR="00E811BE" w:rsidRDefault="00E811BE" w:rsidP="00896FB2">
            <w:pPr>
              <w:spacing w:after="0"/>
              <w:ind w:right="35"/>
              <w:jc w:val="center"/>
            </w:pPr>
          </w:p>
        </w:tc>
      </w:tr>
      <w:tr w:rsidR="00074F55" w:rsidTr="00BE5F89">
        <w:trPr>
          <w:trHeight w:val="599"/>
        </w:trPr>
        <w:tc>
          <w:tcPr>
            <w:tcW w:w="619" w:type="dxa"/>
            <w:tcBorders>
              <w:left w:val="single" w:sz="4" w:space="0" w:color="000000"/>
              <w:bottom w:val="single" w:sz="4" w:space="0" w:color="000000"/>
              <w:right w:val="single" w:sz="4" w:space="0" w:color="000000"/>
            </w:tcBorders>
            <w:vAlign w:val="center"/>
          </w:tcPr>
          <w:p w:rsidR="00074F55" w:rsidRDefault="00074F55" w:rsidP="00896FB2">
            <w:pPr>
              <w:spacing w:after="0"/>
              <w:ind w:left="22"/>
              <w:jc w:val="both"/>
              <w:rPr>
                <w:rFonts w:ascii="ＭＳ ゴシック" w:eastAsia="ＭＳ ゴシック" w:hAnsi="ＭＳ ゴシック" w:cs="ＭＳ ゴシック"/>
                <w:sz w:val="18"/>
              </w:rPr>
            </w:pPr>
            <w:r>
              <w:rPr>
                <w:rFonts w:ascii="ＭＳ ゴシック" w:eastAsia="ＭＳ ゴシック" w:hAnsi="ＭＳ ゴシック" w:cs="ＭＳ ゴシック"/>
                <w:sz w:val="18"/>
              </w:rPr>
              <w:t>番号</w:t>
            </w:r>
          </w:p>
        </w:tc>
        <w:tc>
          <w:tcPr>
            <w:tcW w:w="2093" w:type="dxa"/>
            <w:tcBorders>
              <w:left w:val="single" w:sz="4" w:space="0" w:color="000000"/>
              <w:bottom w:val="single" w:sz="4" w:space="0" w:color="000000"/>
              <w:right w:val="single" w:sz="4" w:space="0" w:color="000000"/>
            </w:tcBorders>
            <w:vAlign w:val="center"/>
          </w:tcPr>
          <w:p w:rsidR="00074F55" w:rsidRDefault="00074F55" w:rsidP="00896FB2">
            <w:pPr>
              <w:spacing w:after="0"/>
              <w:ind w:right="87"/>
              <w:jc w:val="center"/>
              <w:rPr>
                <w:rFonts w:ascii="ＭＳ ゴシック" w:eastAsia="ＭＳ ゴシック" w:hAnsi="ＭＳ ゴシック" w:cs="ＭＳ ゴシック"/>
                <w:sz w:val="18"/>
              </w:rPr>
            </w:pPr>
            <w:r>
              <w:rPr>
                <w:rFonts w:ascii="ＭＳ ゴシック" w:eastAsia="ＭＳ ゴシック" w:hAnsi="ＭＳ ゴシック" w:cs="ＭＳ ゴシック"/>
                <w:sz w:val="18"/>
              </w:rPr>
              <w:t>書 類 名</w:t>
            </w:r>
          </w:p>
        </w:tc>
        <w:tc>
          <w:tcPr>
            <w:tcW w:w="542" w:type="dxa"/>
            <w:tcBorders>
              <w:left w:val="single" w:sz="4" w:space="0" w:color="000000"/>
              <w:bottom w:val="single" w:sz="4" w:space="0" w:color="000000"/>
              <w:right w:val="single" w:sz="4" w:space="0" w:color="000000"/>
            </w:tcBorders>
          </w:tcPr>
          <w:p w:rsidR="00074F55" w:rsidRDefault="00074F55" w:rsidP="00896FB2">
            <w:pPr>
              <w:spacing w:after="0"/>
              <w:jc w:val="center"/>
              <w:rPr>
                <w:rFonts w:ascii="ＭＳ ゴシック" w:eastAsia="ＭＳ ゴシック" w:hAnsi="ＭＳ ゴシック" w:cs="ＭＳ ゴシック"/>
                <w:sz w:val="16"/>
              </w:rPr>
            </w:pPr>
            <w:r>
              <w:rPr>
                <w:rFonts w:ascii="ＭＳ ゴシック" w:eastAsia="ＭＳ ゴシック" w:hAnsi="ＭＳ ゴシック" w:cs="ＭＳ ゴシック"/>
                <w:sz w:val="16"/>
              </w:rPr>
              <w:t>提出部数</w:t>
            </w:r>
          </w:p>
        </w:tc>
        <w:tc>
          <w:tcPr>
            <w:tcW w:w="810" w:type="dxa"/>
            <w:tcBorders>
              <w:left w:val="single" w:sz="4" w:space="0" w:color="000000"/>
              <w:bottom w:val="single" w:sz="4" w:space="0" w:color="000000"/>
              <w:right w:val="single" w:sz="4" w:space="0" w:color="000000"/>
            </w:tcBorders>
            <w:vAlign w:val="center"/>
          </w:tcPr>
          <w:p w:rsidR="00074F55" w:rsidRDefault="00074F55" w:rsidP="00896FB2">
            <w:pPr>
              <w:spacing w:after="0"/>
              <w:ind w:left="120"/>
              <w:rPr>
                <w:rFonts w:ascii="ＭＳ ゴシック" w:eastAsia="ＭＳ ゴシック" w:hAnsi="ＭＳ ゴシック" w:cs="ＭＳ ゴシック"/>
                <w:sz w:val="18"/>
              </w:rPr>
            </w:pPr>
            <w:r>
              <w:rPr>
                <w:rFonts w:ascii="ＭＳ ゴシック" w:eastAsia="ＭＳ ゴシック" w:hAnsi="ＭＳ ゴシック" w:cs="ＭＳ ゴシック"/>
                <w:sz w:val="18"/>
              </w:rPr>
              <w:t>様式</w:t>
            </w:r>
          </w:p>
        </w:tc>
        <w:tc>
          <w:tcPr>
            <w:tcW w:w="2531" w:type="dxa"/>
            <w:tcBorders>
              <w:left w:val="single" w:sz="4" w:space="0" w:color="000000"/>
              <w:bottom w:val="single" w:sz="4" w:space="0" w:color="000000"/>
              <w:right w:val="single" w:sz="4" w:space="0" w:color="000000"/>
            </w:tcBorders>
            <w:vAlign w:val="center"/>
          </w:tcPr>
          <w:p w:rsidR="00074F55" w:rsidRDefault="00074F55" w:rsidP="00896FB2">
            <w:pPr>
              <w:spacing w:after="0"/>
              <w:ind w:right="84"/>
              <w:jc w:val="center"/>
              <w:rPr>
                <w:rFonts w:ascii="ＭＳ ゴシック" w:eastAsia="ＭＳ ゴシック" w:hAnsi="ＭＳ ゴシック" w:cs="ＭＳ ゴシック"/>
                <w:sz w:val="18"/>
              </w:rPr>
            </w:pPr>
            <w:r>
              <w:rPr>
                <w:rFonts w:ascii="ＭＳ ゴシック" w:eastAsia="ＭＳ ゴシック" w:hAnsi="ＭＳ ゴシック" w:cs="ＭＳ ゴシック"/>
                <w:sz w:val="18"/>
              </w:rPr>
              <w:t>内        容</w:t>
            </w:r>
          </w:p>
        </w:tc>
        <w:tc>
          <w:tcPr>
            <w:tcW w:w="1115" w:type="dxa"/>
            <w:tcBorders>
              <w:left w:val="single" w:sz="4" w:space="0" w:color="000000"/>
              <w:bottom w:val="single" w:sz="4" w:space="0" w:color="000000"/>
              <w:right w:val="single" w:sz="4" w:space="0" w:color="000000"/>
            </w:tcBorders>
            <w:vAlign w:val="center"/>
          </w:tcPr>
          <w:p w:rsidR="00074F55" w:rsidRDefault="00074F55" w:rsidP="00896FB2">
            <w:pPr>
              <w:spacing w:after="0"/>
              <w:ind w:left="5"/>
              <w:jc w:val="both"/>
              <w:rPr>
                <w:rFonts w:ascii="ＭＳ ゴシック" w:eastAsia="ＭＳ ゴシック" w:hAnsi="ＭＳ ゴシック" w:cs="ＭＳ ゴシック"/>
                <w:sz w:val="18"/>
              </w:rPr>
            </w:pPr>
            <w:r>
              <w:rPr>
                <w:rFonts w:ascii="ＭＳ ゴシック" w:eastAsia="ＭＳ ゴシック" w:hAnsi="ＭＳ ゴシック" w:cs="ＭＳ ゴシック"/>
                <w:sz w:val="18"/>
              </w:rPr>
              <w:t>提 出 先</w:t>
            </w:r>
          </w:p>
        </w:tc>
        <w:tc>
          <w:tcPr>
            <w:tcW w:w="1217" w:type="dxa"/>
            <w:tcBorders>
              <w:left w:val="single" w:sz="4" w:space="0" w:color="000000"/>
              <w:bottom w:val="single" w:sz="4" w:space="0" w:color="000000"/>
              <w:right w:val="single" w:sz="4" w:space="0" w:color="000000"/>
            </w:tcBorders>
            <w:vAlign w:val="center"/>
          </w:tcPr>
          <w:p w:rsidR="00074F55" w:rsidRDefault="00074F55" w:rsidP="00896FB2">
            <w:pPr>
              <w:spacing w:after="0"/>
              <w:ind w:left="146"/>
              <w:rPr>
                <w:rFonts w:ascii="ＭＳ ゴシック" w:eastAsia="ＭＳ ゴシック" w:hAnsi="ＭＳ ゴシック" w:cs="ＭＳ ゴシック"/>
                <w:sz w:val="18"/>
              </w:rPr>
            </w:pPr>
            <w:r>
              <w:rPr>
                <w:rFonts w:ascii="ＭＳ ゴシック" w:eastAsia="ＭＳ ゴシック" w:hAnsi="ＭＳ ゴシック" w:cs="ＭＳ ゴシック"/>
                <w:sz w:val="18"/>
              </w:rPr>
              <w:t>提出期限</w:t>
            </w:r>
          </w:p>
        </w:tc>
        <w:tc>
          <w:tcPr>
            <w:tcW w:w="670" w:type="dxa"/>
            <w:tcBorders>
              <w:left w:val="single" w:sz="4" w:space="0" w:color="000000"/>
              <w:bottom w:val="single" w:sz="4" w:space="0" w:color="000000"/>
              <w:right w:val="single" w:sz="4" w:space="0" w:color="000000"/>
            </w:tcBorders>
          </w:tcPr>
          <w:p w:rsidR="00074F55" w:rsidRDefault="00074F55" w:rsidP="00896FB2">
            <w:pPr>
              <w:spacing w:after="0"/>
              <w:ind w:right="35"/>
              <w:jc w:val="center"/>
              <w:rPr>
                <w:rFonts w:ascii="ＭＳ ゴシック" w:eastAsia="ＭＳ ゴシック" w:hAnsi="ＭＳ ゴシック" w:cs="ＭＳ ゴシック"/>
                <w:sz w:val="18"/>
              </w:rPr>
            </w:pPr>
            <w:r>
              <w:rPr>
                <w:rFonts w:ascii="ＭＳ ゴシック" w:eastAsia="ＭＳ ゴシック" w:hAnsi="ＭＳ ゴシック" w:cs="ＭＳ ゴシック"/>
                <w:sz w:val="18"/>
              </w:rPr>
              <w:t>参照頁</w:t>
            </w:r>
          </w:p>
        </w:tc>
      </w:tr>
      <w:tr w:rsidR="00896FB2" w:rsidTr="00BE5F89">
        <w:trPr>
          <w:trHeight w:val="752"/>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６</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設計変更履歴一覧表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pPr>
            <w:r>
              <w:rPr>
                <w:rFonts w:ascii="ＭＳ ゴシック" w:eastAsia="ＭＳ ゴシック" w:hAnsi="ＭＳ ゴシック" w:cs="ＭＳ ゴシック"/>
                <w:sz w:val="18"/>
              </w:rPr>
              <w:t xml:space="preserve">２－12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jc w:val="both"/>
            </w:pPr>
            <w:r>
              <w:rPr>
                <w:rFonts w:ascii="ＭＳ ゴシック" w:eastAsia="ＭＳ ゴシック" w:hAnsi="ＭＳ ゴシック" w:cs="ＭＳ ゴシック"/>
                <w:sz w:val="18"/>
              </w:rPr>
              <w:t>設計変更協議書に添付する。</w:t>
            </w:r>
          </w:p>
          <w:p w:rsidR="00896FB2" w:rsidRDefault="00896FB2" w:rsidP="00896FB2">
            <w:pPr>
              <w:spacing w:after="0"/>
              <w:ind w:left="2"/>
            </w:pPr>
            <w:r>
              <w:rPr>
                <w:rFonts w:ascii="ＭＳ ゴシック" w:eastAsia="ＭＳ ゴシック" w:hAnsi="ＭＳ ゴシック" w:cs="ＭＳ ゴシック"/>
                <w:sz w:val="18"/>
              </w:rPr>
              <w:t xml:space="preserve">（２回目以降）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B648CB" w:rsidP="00896FB2">
            <w:pPr>
              <w:spacing w:after="0"/>
              <w:ind w:right="82"/>
              <w:jc w:val="center"/>
            </w:pPr>
            <w:r>
              <w:rPr>
                <w:rFonts w:ascii="ＭＳ ゴシック" w:eastAsia="ＭＳ ゴシック" w:hAnsi="ＭＳ ゴシック" w:cs="ＭＳ ゴシック"/>
                <w:sz w:val="18"/>
              </w:rPr>
              <w:t>監督</w:t>
            </w:r>
            <w:r>
              <w:rPr>
                <w:rFonts w:ascii="ＭＳ ゴシック" w:eastAsia="ＭＳ ゴシック" w:hAnsi="ＭＳ ゴシック" w:cs="ＭＳ ゴシック" w:hint="eastAsia"/>
                <w:sz w:val="18"/>
              </w:rPr>
              <w:t>担当</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設計変更協議書提出時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60"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-13</w:t>
            </w:r>
            <w:r w:rsidR="00896FB2">
              <w:rPr>
                <w:rFonts w:ascii="ＭＳ ゴシック" w:eastAsia="ＭＳ ゴシック" w:hAnsi="ＭＳ ゴシック" w:cs="ＭＳ ゴシック"/>
                <w:sz w:val="18"/>
              </w:rPr>
              <w:t xml:space="preserve"> </w:t>
            </w:r>
          </w:p>
        </w:tc>
      </w:tr>
      <w:tr w:rsidR="00896FB2" w:rsidTr="00BE5F89">
        <w:trPr>
          <w:trHeight w:val="1414"/>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７</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設計変更承諾書 </w:t>
            </w:r>
          </w:p>
          <w:p w:rsidR="00896FB2" w:rsidRDefault="00896FB2" w:rsidP="00896FB2">
            <w:pPr>
              <w:spacing w:after="0"/>
            </w:pPr>
            <w:r>
              <w:rPr>
                <w:rFonts w:ascii="ＭＳ ゴシック" w:eastAsia="ＭＳ ゴシック" w:hAnsi="ＭＳ ゴシック" w:cs="ＭＳ ゴシック"/>
                <w:sz w:val="18"/>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pPr>
            <w:r>
              <w:rPr>
                <w:rFonts w:ascii="ＭＳ ゴシック" w:eastAsia="ＭＳ ゴシック" w:hAnsi="ＭＳ ゴシック" w:cs="ＭＳ ゴシック"/>
                <w:sz w:val="18"/>
              </w:rPr>
              <w:t xml:space="preserve">２－13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設計変更契約締結までに実施を必要とする設計変更事項が生じた場合は、</w:t>
            </w:r>
            <w:r>
              <w:rPr>
                <w:rFonts w:ascii="ＭＳ ゴシック" w:eastAsia="ＭＳ ゴシック" w:hAnsi="ＭＳ ゴシック" w:cs="ＭＳ ゴシック" w:hint="eastAsia"/>
                <w:sz w:val="18"/>
              </w:rPr>
              <w:t>当会社</w:t>
            </w:r>
            <w:r>
              <w:rPr>
                <w:rFonts w:ascii="ＭＳ ゴシック" w:eastAsia="ＭＳ ゴシック" w:hAnsi="ＭＳ ゴシック" w:cs="ＭＳ ゴシック"/>
                <w:sz w:val="18"/>
              </w:rPr>
              <w:t xml:space="preserve">から設計変更実施指示書を交付するので、これに対する承諾書を提出する。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設計変更指示書を受領後速やかに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60"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-14</w:t>
            </w:r>
            <w:r w:rsidR="00896FB2">
              <w:rPr>
                <w:rFonts w:ascii="ＭＳ ゴシック" w:eastAsia="ＭＳ ゴシック" w:hAnsi="ＭＳ ゴシック" w:cs="ＭＳ ゴシック"/>
                <w:sz w:val="18"/>
              </w:rPr>
              <w:t xml:space="preserve"> </w:t>
            </w:r>
          </w:p>
        </w:tc>
      </w:tr>
      <w:tr w:rsidR="00896FB2" w:rsidTr="00BE5F89">
        <w:trPr>
          <w:trHeight w:val="713"/>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１</w:t>
            </w:r>
            <w:r>
              <w:rPr>
                <w:rFonts w:ascii="ＭＳ ゴシック" w:eastAsia="ＭＳ ゴシック" w:hAnsi="ＭＳ ゴシック" w:cs="ＭＳ ゴシック" w:hint="eastAsia"/>
                <w:sz w:val="18"/>
              </w:rPr>
              <w:t>８</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部分使用同意書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jc w:val="both"/>
            </w:pPr>
            <w:r>
              <w:rPr>
                <w:rFonts w:ascii="ＭＳ ゴシック" w:eastAsia="ＭＳ ゴシック" w:hAnsi="ＭＳ ゴシック" w:cs="ＭＳ ゴシック"/>
                <w:sz w:val="18"/>
              </w:rPr>
              <w:t xml:space="preserve">指定①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 </w:t>
            </w:r>
          </w:p>
          <w:p w:rsidR="00896FB2" w:rsidRDefault="00896FB2" w:rsidP="00896FB2">
            <w:pPr>
              <w:spacing w:after="0"/>
              <w:ind w:left="2"/>
            </w:pPr>
            <w:r>
              <w:rPr>
                <w:rFonts w:ascii="ＭＳ ゴシック" w:eastAsia="ＭＳ ゴシック" w:hAnsi="ＭＳ ゴシック" w:cs="ＭＳ ゴシック"/>
                <w:sz w:val="18"/>
              </w:rPr>
              <w:t xml:space="preserve"> </w:t>
            </w:r>
          </w:p>
          <w:p w:rsidR="00896FB2" w:rsidRDefault="00896FB2" w:rsidP="00896FB2">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同意の提示が合った場合速やかに </w:t>
            </w:r>
          </w:p>
        </w:tc>
        <w:tc>
          <w:tcPr>
            <w:tcW w:w="670"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130"/>
            </w:pPr>
            <w:r>
              <w:rPr>
                <w:rFonts w:ascii="ＭＳ ゴシック" w:eastAsia="ＭＳ ゴシック" w:hAnsi="ＭＳ ゴシック" w:cs="ＭＳ ゴシック"/>
                <w:sz w:val="18"/>
              </w:rPr>
              <w:t xml:space="preserve">― </w:t>
            </w:r>
          </w:p>
        </w:tc>
      </w:tr>
      <w:tr w:rsidR="00896FB2" w:rsidTr="00BE5F89">
        <w:trPr>
          <w:trHeight w:val="1181"/>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hint="eastAsia"/>
                <w:sz w:val="18"/>
              </w:rPr>
              <w:t>１９</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履行期間延長協議書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pPr>
            <w:r>
              <w:rPr>
                <w:rFonts w:ascii="ＭＳ ゴシック" w:eastAsia="ＭＳ ゴシック" w:hAnsi="ＭＳ ゴシック" w:cs="ＭＳ ゴシック"/>
                <w:sz w:val="18"/>
              </w:rPr>
              <w:t xml:space="preserve">２－14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業務委託の実施にあたり、やむを得ない事情により、期限内に完了することが不可能となった場合。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延長の必要が生じた場合。ただし、完了期限 14 日以前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60"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-15</w:t>
            </w:r>
            <w:r w:rsidR="00896FB2">
              <w:rPr>
                <w:rFonts w:ascii="ＭＳ ゴシック" w:eastAsia="ＭＳ ゴシック" w:hAnsi="ＭＳ ゴシック" w:cs="ＭＳ ゴシック"/>
                <w:sz w:val="18"/>
              </w:rPr>
              <w:t xml:space="preserve"> </w:t>
            </w:r>
          </w:p>
        </w:tc>
      </w:tr>
      <w:tr w:rsidR="00896FB2" w:rsidTr="00BE5F89">
        <w:trPr>
          <w:trHeight w:val="752"/>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２</w:t>
            </w:r>
            <w:r>
              <w:rPr>
                <w:rFonts w:ascii="ＭＳ ゴシック" w:eastAsia="ＭＳ ゴシック" w:hAnsi="ＭＳ ゴシック" w:cs="ＭＳ ゴシック" w:hint="eastAsia"/>
                <w:sz w:val="18"/>
              </w:rPr>
              <w:t>０</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業務委託履行遅延報告書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pPr>
            <w:r>
              <w:rPr>
                <w:rFonts w:ascii="ＭＳ ゴシック" w:eastAsia="ＭＳ ゴシック" w:hAnsi="ＭＳ ゴシック" w:cs="ＭＳ ゴシック"/>
                <w:sz w:val="18"/>
              </w:rPr>
              <w:t xml:space="preserve">２－15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受注者の責に帰する理由により履行遅延が生じるおそれがある場合。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履行遅延が生じる14日以前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61"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-16</w:t>
            </w:r>
            <w:r w:rsidR="00896FB2">
              <w:rPr>
                <w:rFonts w:ascii="ＭＳ ゴシック" w:eastAsia="ＭＳ ゴシック" w:hAnsi="ＭＳ ゴシック" w:cs="ＭＳ ゴシック"/>
                <w:sz w:val="18"/>
              </w:rPr>
              <w:t xml:space="preserve"> </w:t>
            </w:r>
          </w:p>
        </w:tc>
      </w:tr>
      <w:tr w:rsidR="00896FB2" w:rsidTr="00BE5F89">
        <w:trPr>
          <w:trHeight w:val="749"/>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２</w:t>
            </w:r>
            <w:r>
              <w:rPr>
                <w:rFonts w:ascii="ＭＳ ゴシック" w:eastAsia="ＭＳ ゴシック" w:hAnsi="ＭＳ ゴシック" w:cs="ＭＳ ゴシック" w:hint="eastAsia"/>
                <w:sz w:val="18"/>
              </w:rPr>
              <w:t>１</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履行遅延届兼業務委託続行願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pPr>
            <w:r>
              <w:rPr>
                <w:rFonts w:ascii="ＭＳ ゴシック" w:eastAsia="ＭＳ ゴシック" w:hAnsi="ＭＳ ゴシック" w:cs="ＭＳ ゴシック"/>
                <w:sz w:val="18"/>
              </w:rPr>
              <w:t xml:space="preserve">２－16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受注者の責に帰する理由により履行遅延が生じる場合。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履行遅延が生じる 7 日以前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58"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-17</w:t>
            </w:r>
            <w:r w:rsidR="00896FB2">
              <w:rPr>
                <w:rFonts w:ascii="ＭＳ ゴシック" w:eastAsia="ＭＳ ゴシック" w:hAnsi="ＭＳ ゴシック" w:cs="ＭＳ ゴシック"/>
                <w:sz w:val="18"/>
              </w:rPr>
              <w:t xml:space="preserve"> </w:t>
            </w:r>
          </w:p>
        </w:tc>
      </w:tr>
      <w:tr w:rsidR="00896FB2" w:rsidTr="00BE5F89">
        <w:trPr>
          <w:trHeight w:val="751"/>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２</w:t>
            </w:r>
            <w:r>
              <w:rPr>
                <w:rFonts w:ascii="ＭＳ ゴシック" w:eastAsia="ＭＳ ゴシック" w:hAnsi="ＭＳ ゴシック" w:cs="ＭＳ ゴシック" w:hint="eastAsia"/>
                <w:sz w:val="18"/>
              </w:rPr>
              <w:t>２</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誓約書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jc w:val="both"/>
            </w:pPr>
            <w:r>
              <w:rPr>
                <w:rFonts w:ascii="ＭＳ ゴシック" w:eastAsia="ＭＳ ゴシック" w:hAnsi="ＭＳ ゴシック" w:cs="ＭＳ ゴシック"/>
                <w:sz w:val="18"/>
              </w:rPr>
              <w:t xml:space="preserve">参考１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2" w:line="239" w:lineRule="auto"/>
              <w:ind w:left="2"/>
            </w:pPr>
            <w:r>
              <w:rPr>
                <w:rFonts w:ascii="ＭＳ ゴシック" w:eastAsia="ＭＳ ゴシック" w:hAnsi="ＭＳ ゴシック" w:cs="ＭＳ ゴシック"/>
                <w:sz w:val="18"/>
              </w:rPr>
              <w:t xml:space="preserve">履行遅延届兼業務委託続行願に添付 </w:t>
            </w:r>
          </w:p>
          <w:p w:rsidR="00896FB2" w:rsidRDefault="00896FB2" w:rsidP="00896FB2">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4"/>
              <w:jc w:val="center"/>
            </w:pPr>
            <w:r>
              <w:rPr>
                <w:rFonts w:ascii="ＭＳ ゴシック" w:eastAsia="ＭＳ ゴシック" w:hAnsi="ＭＳ ゴシック" w:cs="ＭＳ ゴシック"/>
                <w:sz w:val="18"/>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58"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-18</w:t>
            </w:r>
            <w:r w:rsidR="00896FB2">
              <w:rPr>
                <w:rFonts w:ascii="ＭＳ ゴシック" w:eastAsia="ＭＳ ゴシック" w:hAnsi="ＭＳ ゴシック" w:cs="ＭＳ ゴシック"/>
                <w:sz w:val="18"/>
              </w:rPr>
              <w:t xml:space="preserve"> </w:t>
            </w:r>
          </w:p>
        </w:tc>
      </w:tr>
      <w:tr w:rsidR="00896FB2" w:rsidTr="00BE5F89">
        <w:trPr>
          <w:trHeight w:val="948"/>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２</w:t>
            </w:r>
            <w:r>
              <w:rPr>
                <w:rFonts w:ascii="ＭＳ ゴシック" w:eastAsia="ＭＳ ゴシック" w:hAnsi="ＭＳ ゴシック" w:cs="ＭＳ ゴシック" w:hint="eastAsia"/>
                <w:sz w:val="18"/>
              </w:rPr>
              <w:t>３</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議事録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jc w:val="both"/>
            </w:pPr>
            <w:r>
              <w:rPr>
                <w:rFonts w:ascii="ＭＳ ゴシック" w:eastAsia="ＭＳ ゴシック" w:hAnsi="ＭＳ ゴシック" w:cs="ＭＳ ゴシック"/>
                <w:sz w:val="18"/>
              </w:rPr>
              <w:t xml:space="preserve">参考２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 </w:t>
            </w:r>
          </w:p>
          <w:p w:rsidR="00896FB2" w:rsidRDefault="00896FB2" w:rsidP="00896FB2">
            <w:pPr>
              <w:spacing w:after="0"/>
              <w:ind w:left="2"/>
            </w:pPr>
            <w:r>
              <w:rPr>
                <w:rFonts w:ascii="ＭＳ ゴシック" w:eastAsia="ＭＳ ゴシック" w:hAnsi="ＭＳ ゴシック" w:cs="ＭＳ ゴシック"/>
                <w:sz w:val="18"/>
              </w:rPr>
              <w:t xml:space="preserve"> </w:t>
            </w:r>
          </w:p>
          <w:p w:rsidR="00896FB2" w:rsidRDefault="00896FB2" w:rsidP="00896FB2">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打合せ事項（議題）があった場合速やかに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58"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-19</w:t>
            </w:r>
            <w:r w:rsidR="00896FB2">
              <w:rPr>
                <w:rFonts w:ascii="ＭＳ ゴシック" w:eastAsia="ＭＳ ゴシック" w:hAnsi="ＭＳ ゴシック" w:cs="ＭＳ ゴシック"/>
                <w:sz w:val="18"/>
              </w:rPr>
              <w:t xml:space="preserve"> </w:t>
            </w:r>
          </w:p>
        </w:tc>
      </w:tr>
      <w:tr w:rsidR="00896FB2" w:rsidTr="00BE5F89">
        <w:trPr>
          <w:trHeight w:val="751"/>
        </w:trPr>
        <w:tc>
          <w:tcPr>
            <w:tcW w:w="619" w:type="dxa"/>
            <w:tcBorders>
              <w:top w:val="single" w:sz="4" w:space="0" w:color="000000"/>
              <w:left w:val="single" w:sz="4" w:space="0" w:color="000000"/>
              <w:bottom w:val="single" w:sz="4" w:space="0" w:color="000000"/>
              <w:right w:val="single" w:sz="4" w:space="0" w:color="000000"/>
            </w:tcBorders>
            <w:vAlign w:val="center"/>
          </w:tcPr>
          <w:p w:rsidR="00896FB2" w:rsidRDefault="00E811BE" w:rsidP="00896FB2">
            <w:pPr>
              <w:spacing w:after="0"/>
              <w:ind w:left="22"/>
              <w:jc w:val="both"/>
            </w:pPr>
            <w:r>
              <w:rPr>
                <w:rFonts w:ascii="ＭＳ ゴシック" w:eastAsia="ＭＳ ゴシック" w:hAnsi="ＭＳ ゴシック" w:cs="ＭＳ ゴシック"/>
                <w:sz w:val="18"/>
              </w:rPr>
              <w:t>２</w:t>
            </w:r>
            <w:r>
              <w:rPr>
                <w:rFonts w:ascii="ＭＳ ゴシック" w:eastAsia="ＭＳ ゴシック" w:hAnsi="ＭＳ ゴシック" w:cs="ＭＳ ゴシック" w:hint="eastAsia"/>
                <w:sz w:val="18"/>
              </w:rPr>
              <w:t>４</w:t>
            </w:r>
            <w:r w:rsidR="00896FB2">
              <w:rPr>
                <w:rFonts w:ascii="ＭＳ ゴシック" w:eastAsia="ＭＳ ゴシック" w:hAnsi="ＭＳ ゴシック" w:cs="ＭＳ ゴシック"/>
                <w:sz w:val="18"/>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pPr>
            <w:r>
              <w:rPr>
                <w:rFonts w:ascii="ＭＳ ゴシック" w:eastAsia="ＭＳ ゴシック" w:hAnsi="ＭＳ ゴシック" w:cs="ＭＳ ゴシック"/>
                <w:sz w:val="18"/>
              </w:rPr>
              <w:t xml:space="preserve">議事録―２ </w:t>
            </w:r>
          </w:p>
        </w:tc>
        <w:tc>
          <w:tcPr>
            <w:tcW w:w="542"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74"/>
            </w:pPr>
            <w:r>
              <w:rPr>
                <w:rFonts w:ascii="ＭＳ ゴシック" w:eastAsia="ＭＳ ゴシック" w:hAnsi="ＭＳ ゴシック" w:cs="ＭＳ ゴシック"/>
                <w:sz w:val="18"/>
              </w:rPr>
              <w:t xml:space="preserve">１ </w:t>
            </w:r>
          </w:p>
        </w:tc>
        <w:tc>
          <w:tcPr>
            <w:tcW w:w="810" w:type="dxa"/>
            <w:tcBorders>
              <w:top w:val="single" w:sz="4" w:space="0" w:color="000000"/>
              <w:left w:val="single" w:sz="4" w:space="0" w:color="000000"/>
              <w:bottom w:val="single" w:sz="4" w:space="0" w:color="000000"/>
              <w:right w:val="single" w:sz="4" w:space="0" w:color="000000"/>
            </w:tcBorders>
            <w:vAlign w:val="center"/>
          </w:tcPr>
          <w:p w:rsidR="00896FB2" w:rsidRDefault="00896FB2" w:rsidP="00896FB2">
            <w:pPr>
              <w:spacing w:after="0"/>
              <w:ind w:left="31"/>
              <w:jc w:val="both"/>
            </w:pPr>
            <w:r>
              <w:rPr>
                <w:rFonts w:ascii="ＭＳ ゴシック" w:eastAsia="ＭＳ ゴシック" w:hAnsi="ＭＳ ゴシック" w:cs="ＭＳ ゴシック"/>
                <w:sz w:val="18"/>
              </w:rPr>
              <w:t xml:space="preserve">参考３ </w:t>
            </w:r>
          </w:p>
        </w:tc>
        <w:tc>
          <w:tcPr>
            <w:tcW w:w="2531"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left="2"/>
            </w:pPr>
            <w:r>
              <w:rPr>
                <w:rFonts w:ascii="ＭＳ ゴシック" w:eastAsia="ＭＳ ゴシック" w:hAnsi="ＭＳ ゴシック" w:cs="ＭＳ ゴシック"/>
                <w:sz w:val="18"/>
              </w:rPr>
              <w:t xml:space="preserve"> </w:t>
            </w:r>
          </w:p>
          <w:p w:rsidR="00896FB2" w:rsidRDefault="00896FB2" w:rsidP="00896FB2">
            <w:pPr>
              <w:spacing w:after="0"/>
              <w:ind w:left="2"/>
            </w:pPr>
            <w:r>
              <w:rPr>
                <w:rFonts w:ascii="ＭＳ ゴシック" w:eastAsia="ＭＳ ゴシック" w:hAnsi="ＭＳ ゴシック" w:cs="ＭＳ ゴシック"/>
                <w:sz w:val="18"/>
              </w:rPr>
              <w:t xml:space="preserve"> </w:t>
            </w:r>
          </w:p>
        </w:tc>
        <w:tc>
          <w:tcPr>
            <w:tcW w:w="1115"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2"/>
              <w:jc w:val="center"/>
            </w:pPr>
            <w:r>
              <w:rPr>
                <w:rFonts w:ascii="ＭＳ ゴシック" w:eastAsia="ＭＳ ゴシック" w:hAnsi="ＭＳ ゴシック" w:cs="ＭＳ ゴシック"/>
                <w:sz w:val="1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896FB2" w:rsidRDefault="00896FB2" w:rsidP="00896FB2">
            <w:pPr>
              <w:spacing w:after="0"/>
              <w:ind w:right="84"/>
              <w:jc w:val="center"/>
            </w:pPr>
            <w:r>
              <w:rPr>
                <w:rFonts w:ascii="ＭＳ ゴシック" w:eastAsia="ＭＳ ゴシック" w:hAnsi="ＭＳ ゴシック" w:cs="ＭＳ ゴシック"/>
                <w:sz w:val="18"/>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896FB2" w:rsidRDefault="00D4337B" w:rsidP="00896FB2">
            <w:pPr>
              <w:spacing w:after="0" w:line="258" w:lineRule="auto"/>
            </w:pPr>
            <w:r>
              <w:rPr>
                <w:rFonts w:ascii="ＭＳ ゴシック" w:eastAsia="ＭＳ ゴシック" w:hAnsi="ＭＳ ゴシック" w:cs="ＭＳ ゴシック" w:hint="eastAsia"/>
                <w:sz w:val="18"/>
              </w:rPr>
              <w:t>（添）</w:t>
            </w:r>
            <w:r w:rsidR="00896FB2">
              <w:rPr>
                <w:rFonts w:ascii="ＭＳ ゴシック" w:eastAsia="ＭＳ ゴシック" w:hAnsi="ＭＳ ゴシック" w:cs="ＭＳ ゴシック"/>
                <w:sz w:val="18"/>
              </w:rPr>
              <w:t>中</w:t>
            </w:r>
            <w:r w:rsidR="007C196B">
              <w:rPr>
                <w:rFonts w:ascii="ＭＳ ゴシック" w:eastAsia="ＭＳ ゴシック" w:hAnsi="ＭＳ ゴシック" w:cs="ＭＳ ゴシック"/>
                <w:sz w:val="18"/>
              </w:rPr>
              <w:t>-20</w:t>
            </w:r>
            <w:r w:rsidR="00896FB2">
              <w:rPr>
                <w:rFonts w:ascii="ＭＳ ゴシック" w:eastAsia="ＭＳ ゴシック" w:hAnsi="ＭＳ ゴシック" w:cs="ＭＳ ゴシック"/>
                <w:sz w:val="18"/>
              </w:rPr>
              <w:t xml:space="preserve"> </w:t>
            </w:r>
          </w:p>
        </w:tc>
      </w:tr>
    </w:tbl>
    <w:p w:rsidR="00CA5F6C" w:rsidRDefault="00074F55">
      <w:pPr>
        <w:spacing w:after="35"/>
      </w:pPr>
      <w:r>
        <w:rPr>
          <w:rFonts w:ascii="ＭＳ ゴシック" w:eastAsia="ＭＳ ゴシック" w:hAnsi="ＭＳ ゴシック" w:cs="ＭＳ ゴシック"/>
          <w:noProof/>
          <w:sz w:val="18"/>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-5991860</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8243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65pt,-471.8pt" to="473.6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" strokecolor="black [3200]" strokeweight=".5pt">
                <v:stroke joinstyle="miter"/>
              </v:line>
            </w:pict>
          </mc:Fallback>
        </mc:AlternateContent>
      </w:r>
      <w:r w:rsidR="001D43D8">
        <w:rPr>
          <w:rFonts w:ascii="ＭＳ ゴシック" w:eastAsia="ＭＳ ゴシック" w:hAnsi="ＭＳ ゴシック" w:cs="ＭＳ ゴシック"/>
          <w:sz w:val="18"/>
        </w:rPr>
        <w:t xml:space="preserve"> </w:t>
      </w:r>
      <w:r w:rsidR="00AF5CFB">
        <w:rPr>
          <w:rFonts w:ascii="ＭＳ ゴシック" w:eastAsia="ＭＳ ゴシック" w:hAnsi="ＭＳ ゴシック" w:cs="ＭＳ ゴシック" w:hint="eastAsia"/>
          <w:sz w:val="18"/>
        </w:rPr>
        <w:t>指定１　当該時に監督職員が提示</w:t>
      </w:r>
    </w:p>
    <w:p w:rsidR="00CA5F6C" w:rsidRDefault="001D43D8">
      <w:pPr>
        <w:spacing w:after="33"/>
        <w:ind w:left="-5" w:hanging="10"/>
      </w:pPr>
      <w:r>
        <w:rPr>
          <w:rFonts w:ascii="ＭＳ ゴシック" w:eastAsia="ＭＳ ゴシック" w:hAnsi="ＭＳ ゴシック" w:cs="ＭＳ ゴシック"/>
          <w:sz w:val="18"/>
        </w:rPr>
        <w:t xml:space="preserve">提出期限について </w:t>
      </w:r>
    </w:p>
    <w:p w:rsidR="00CA5F6C" w:rsidRPr="002E298C" w:rsidRDefault="001D43D8" w:rsidP="008C6325">
      <w:pPr>
        <w:spacing w:after="33"/>
        <w:ind w:left="-5" w:hanging="10"/>
        <w:rPr>
          <w:rFonts w:eastAsiaTheme="minorEastAsia"/>
        </w:rPr>
      </w:pPr>
      <w:r>
        <w:rPr>
          <w:rFonts w:ascii="ＭＳ ゴシック" w:eastAsia="ＭＳ ゴシック" w:hAnsi="ＭＳ ゴシック" w:cs="ＭＳ ゴシック"/>
          <w:sz w:val="18"/>
        </w:rPr>
        <w:t xml:space="preserve"> </w:t>
      </w:r>
      <w:r w:rsidR="008C6325">
        <w:rPr>
          <w:rFonts w:ascii="ＭＳ ゴシック" w:eastAsia="ＭＳ ゴシック" w:hAnsi="ＭＳ ゴシック" w:cs="ＭＳ ゴシック"/>
          <w:sz w:val="18"/>
        </w:rPr>
        <w:t>特記仕様書に定めがある場合を除き、土曜・日曜・祝日を含</w:t>
      </w:r>
      <w:r w:rsidR="008C6325">
        <w:rPr>
          <w:rFonts w:ascii="ＭＳ ゴシック" w:eastAsia="ＭＳ ゴシック" w:hAnsi="ＭＳ ゴシック" w:cs="ＭＳ ゴシック" w:hint="eastAsia"/>
          <w:sz w:val="18"/>
        </w:rPr>
        <w:t>む</w:t>
      </w:r>
    </w:p>
    <w:sectPr w:rsidR="00CA5F6C" w:rsidRPr="002E298C" w:rsidSect="002E298C">
      <w:headerReference w:type="even" r:id="rId7"/>
      <w:headerReference w:type="default" r:id="rId8"/>
      <w:footerReference w:type="even" r:id="rId9"/>
      <w:footerReference w:type="default" r:id="rId10"/>
      <w:headerReference w:type="first" r:id="rId11"/>
      <w:footerReference w:type="first" r:id="rId12"/>
      <w:pgSz w:w="11906" w:h="16838"/>
      <w:pgMar w:top="1248" w:right="1043" w:bottom="59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B1" w:rsidRDefault="00AB7FB1">
      <w:pPr>
        <w:spacing w:after="0" w:line="240" w:lineRule="auto"/>
      </w:pPr>
      <w:r>
        <w:separator/>
      </w:r>
    </w:p>
  </w:endnote>
  <w:endnote w:type="continuationSeparator" w:id="0">
    <w:p w:rsidR="00AB7FB1" w:rsidRDefault="00AB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6C" w:rsidRDefault="00CA5F6C">
    <w:pPr>
      <w:spacing w:after="0"/>
      <w:ind w:right="1132"/>
      <w:jc w:val="center"/>
    </w:pPr>
  </w:p>
  <w:p w:rsidR="00CA5F6C" w:rsidRDefault="001D43D8">
    <w:pPr>
      <w:spacing w:after="0"/>
      <w:ind w:right="1764"/>
      <w:jc w:val="center"/>
    </w:pPr>
    <w:r>
      <w:rPr>
        <w:rFonts w:ascii="ＭＳ ゴシック" w:eastAsia="ＭＳ ゴシック" w:hAnsi="ＭＳ ゴシック" w:cs="ＭＳ ゴシック"/>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6C" w:rsidRDefault="00CA5F6C" w:rsidP="00053C66">
    <w:pPr>
      <w:spacing w:after="0"/>
      <w:ind w:right="1132"/>
    </w:pPr>
  </w:p>
  <w:p w:rsidR="00CA5F6C" w:rsidRDefault="001D43D8">
    <w:pPr>
      <w:spacing w:after="0"/>
      <w:ind w:right="1764"/>
      <w:jc w:val="center"/>
    </w:pPr>
    <w:r>
      <w:rPr>
        <w:rFonts w:ascii="ＭＳ ゴシック" w:eastAsia="ＭＳ ゴシック" w:hAnsi="ＭＳ ゴシック" w:cs="ＭＳ ゴシック"/>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6C" w:rsidRDefault="00CA5F6C">
    <w:pPr>
      <w:spacing w:after="0"/>
      <w:ind w:right="1132"/>
      <w:jc w:val="center"/>
    </w:pPr>
  </w:p>
  <w:p w:rsidR="00CA5F6C" w:rsidRDefault="001D43D8">
    <w:pPr>
      <w:spacing w:after="0"/>
      <w:ind w:right="1764"/>
      <w:jc w:val="center"/>
    </w:pPr>
    <w:r>
      <w:rPr>
        <w:rFonts w:ascii="ＭＳ ゴシック" w:eastAsia="ＭＳ ゴシック" w:hAnsi="ＭＳ ゴシック" w:cs="ＭＳ ゴシック"/>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B1" w:rsidRDefault="00AB7FB1">
      <w:pPr>
        <w:spacing w:after="0" w:line="240" w:lineRule="auto"/>
      </w:pPr>
      <w:r>
        <w:separator/>
      </w:r>
    </w:p>
  </w:footnote>
  <w:footnote w:type="continuationSeparator" w:id="0">
    <w:p w:rsidR="00AB7FB1" w:rsidRDefault="00AB7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6C" w:rsidRDefault="00CA5F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6C" w:rsidRDefault="00CA5F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F6C" w:rsidRDefault="00CA5F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E4C8B"/>
    <w:multiLevelType w:val="hybridMultilevel"/>
    <w:tmpl w:val="880CC304"/>
    <w:lvl w:ilvl="0" w:tplc="1DE2B208">
      <w:start w:val="1"/>
      <w:numFmt w:val="decimalFullWidth"/>
      <w:lvlText w:val="%1"/>
      <w:lvlJc w:val="left"/>
      <w:pPr>
        <w:ind w:left="3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FB24BE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B9803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E825DD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6865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C9EAAB1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A6E398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34EE014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17A76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7FB13D7"/>
    <w:multiLevelType w:val="hybridMultilevel"/>
    <w:tmpl w:val="A6B610C0"/>
    <w:lvl w:ilvl="0" w:tplc="DF707F54">
      <w:start w:val="1"/>
      <w:numFmt w:val="decimalFullWidth"/>
      <w:lvlText w:val="%1"/>
      <w:lvlJc w:val="left"/>
      <w:pPr>
        <w:ind w:left="41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38018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6DEB1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A368B2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80E864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35A7D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A3ED28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61C4ED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168271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C32161B"/>
    <w:multiLevelType w:val="hybridMultilevel"/>
    <w:tmpl w:val="88165F44"/>
    <w:lvl w:ilvl="0" w:tplc="51DCBB30">
      <w:start w:val="1"/>
      <w:numFmt w:val="decimalFullWidth"/>
      <w:lvlText w:val="%1"/>
      <w:lvlJc w:val="left"/>
      <w:pPr>
        <w:ind w:left="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B8228D6">
      <w:start w:val="1"/>
      <w:numFmt w:val="lowerLetter"/>
      <w:lvlText w:val="%2"/>
      <w:lvlJc w:val="left"/>
      <w:pPr>
        <w:ind w:left="12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EEE011E">
      <w:start w:val="1"/>
      <w:numFmt w:val="lowerRoman"/>
      <w:lvlText w:val="%3"/>
      <w:lvlJc w:val="left"/>
      <w:pPr>
        <w:ind w:left="20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2208E4A8">
      <w:start w:val="1"/>
      <w:numFmt w:val="decimal"/>
      <w:lvlText w:val="%4"/>
      <w:lvlJc w:val="left"/>
      <w:pPr>
        <w:ind w:left="27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C8C7FFE">
      <w:start w:val="1"/>
      <w:numFmt w:val="lowerLetter"/>
      <w:lvlText w:val="%5"/>
      <w:lvlJc w:val="left"/>
      <w:pPr>
        <w:ind w:left="34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A54E476A">
      <w:start w:val="1"/>
      <w:numFmt w:val="lowerRoman"/>
      <w:lvlText w:val="%6"/>
      <w:lvlJc w:val="left"/>
      <w:pPr>
        <w:ind w:left="41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F202F0A">
      <w:start w:val="1"/>
      <w:numFmt w:val="decimal"/>
      <w:lvlText w:val="%7"/>
      <w:lvlJc w:val="left"/>
      <w:pPr>
        <w:ind w:left="48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C32C17A">
      <w:start w:val="1"/>
      <w:numFmt w:val="lowerLetter"/>
      <w:lvlText w:val="%8"/>
      <w:lvlJc w:val="left"/>
      <w:pPr>
        <w:ind w:left="56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01126948">
      <w:start w:val="1"/>
      <w:numFmt w:val="lowerRoman"/>
      <w:lvlText w:val="%9"/>
      <w:lvlJc w:val="left"/>
      <w:pPr>
        <w:ind w:left="63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4C0450C"/>
    <w:multiLevelType w:val="hybridMultilevel"/>
    <w:tmpl w:val="2A484FD8"/>
    <w:lvl w:ilvl="0" w:tplc="63506BFA">
      <w:start w:val="1"/>
      <w:numFmt w:val="decimalFullWidth"/>
      <w:lvlText w:val="%1"/>
      <w:lvlJc w:val="left"/>
      <w:pPr>
        <w:ind w:left="3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BB6AE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49A080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6780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02C194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37CA9D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50075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9B66C7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18E3F8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A1220D3"/>
    <w:multiLevelType w:val="hybridMultilevel"/>
    <w:tmpl w:val="ED2C70CC"/>
    <w:lvl w:ilvl="0" w:tplc="E21E2440">
      <w:start w:val="1"/>
      <w:numFmt w:val="decimalFullWidth"/>
      <w:lvlText w:val="%1"/>
      <w:lvlJc w:val="left"/>
      <w:pPr>
        <w:ind w:left="6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0F9407C8">
      <w:start w:val="1"/>
      <w:numFmt w:val="lowerLetter"/>
      <w:lvlText w:val="%2"/>
      <w:lvlJc w:val="left"/>
      <w:pPr>
        <w:ind w:left="12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6FCC356">
      <w:start w:val="1"/>
      <w:numFmt w:val="lowerRoman"/>
      <w:lvlText w:val="%3"/>
      <w:lvlJc w:val="left"/>
      <w:pPr>
        <w:ind w:left="20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53AF61E">
      <w:start w:val="1"/>
      <w:numFmt w:val="decimal"/>
      <w:lvlText w:val="%4"/>
      <w:lvlJc w:val="left"/>
      <w:pPr>
        <w:ind w:left="27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76DC5210">
      <w:start w:val="1"/>
      <w:numFmt w:val="lowerLetter"/>
      <w:lvlText w:val="%5"/>
      <w:lvlJc w:val="left"/>
      <w:pPr>
        <w:ind w:left="34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5205C7A">
      <w:start w:val="1"/>
      <w:numFmt w:val="lowerRoman"/>
      <w:lvlText w:val="%6"/>
      <w:lvlJc w:val="left"/>
      <w:pPr>
        <w:ind w:left="41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10B434C0">
      <w:start w:val="1"/>
      <w:numFmt w:val="decimal"/>
      <w:lvlText w:val="%7"/>
      <w:lvlJc w:val="left"/>
      <w:pPr>
        <w:ind w:left="48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390CF0B4">
      <w:start w:val="1"/>
      <w:numFmt w:val="lowerLetter"/>
      <w:lvlText w:val="%8"/>
      <w:lvlJc w:val="left"/>
      <w:pPr>
        <w:ind w:left="56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3727012">
      <w:start w:val="1"/>
      <w:numFmt w:val="lowerRoman"/>
      <w:lvlText w:val="%9"/>
      <w:lvlJc w:val="left"/>
      <w:pPr>
        <w:ind w:left="63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BB44A73"/>
    <w:multiLevelType w:val="hybridMultilevel"/>
    <w:tmpl w:val="D30E6040"/>
    <w:lvl w:ilvl="0" w:tplc="DCC8625E">
      <w:start w:val="1"/>
      <w:numFmt w:val="decimalFullWidth"/>
      <w:lvlText w:val="%1"/>
      <w:lvlJc w:val="left"/>
      <w:pPr>
        <w:ind w:left="6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1500F10E">
      <w:start w:val="1"/>
      <w:numFmt w:val="lowerLetter"/>
      <w:lvlText w:val="%2"/>
      <w:lvlJc w:val="left"/>
      <w:pPr>
        <w:ind w:left="12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95A734C">
      <w:start w:val="1"/>
      <w:numFmt w:val="lowerRoman"/>
      <w:lvlText w:val="%3"/>
      <w:lvlJc w:val="left"/>
      <w:pPr>
        <w:ind w:left="20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F5694C0">
      <w:start w:val="1"/>
      <w:numFmt w:val="decimal"/>
      <w:lvlText w:val="%4"/>
      <w:lvlJc w:val="left"/>
      <w:pPr>
        <w:ind w:left="27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41A10AA">
      <w:start w:val="1"/>
      <w:numFmt w:val="lowerLetter"/>
      <w:lvlText w:val="%5"/>
      <w:lvlJc w:val="left"/>
      <w:pPr>
        <w:ind w:left="34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BCA6B5FE">
      <w:start w:val="1"/>
      <w:numFmt w:val="lowerRoman"/>
      <w:lvlText w:val="%6"/>
      <w:lvlJc w:val="left"/>
      <w:pPr>
        <w:ind w:left="41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B7E9C6C">
      <w:start w:val="1"/>
      <w:numFmt w:val="decimal"/>
      <w:lvlText w:val="%7"/>
      <w:lvlJc w:val="left"/>
      <w:pPr>
        <w:ind w:left="48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BC2AE22">
      <w:start w:val="1"/>
      <w:numFmt w:val="lowerLetter"/>
      <w:lvlText w:val="%8"/>
      <w:lvlJc w:val="left"/>
      <w:pPr>
        <w:ind w:left="56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466997A">
      <w:start w:val="1"/>
      <w:numFmt w:val="lowerRoman"/>
      <w:lvlText w:val="%9"/>
      <w:lvlJc w:val="left"/>
      <w:pPr>
        <w:ind w:left="63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3213BC5"/>
    <w:multiLevelType w:val="hybridMultilevel"/>
    <w:tmpl w:val="73DC1FE8"/>
    <w:lvl w:ilvl="0" w:tplc="5D5C2ABC">
      <w:start w:val="1"/>
      <w:numFmt w:val="decimalFullWidth"/>
      <w:lvlText w:val="%1"/>
      <w:lvlJc w:val="left"/>
      <w:pPr>
        <w:ind w:left="3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3704CE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DE8622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C18BA6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5DE034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7E40DB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C1AE7C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F1A97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B2B2EA2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A0569B3"/>
    <w:multiLevelType w:val="hybridMultilevel"/>
    <w:tmpl w:val="9F7E3796"/>
    <w:lvl w:ilvl="0" w:tplc="EC562D2E">
      <w:start w:val="1"/>
      <w:numFmt w:val="decimalFullWidth"/>
      <w:lvlText w:val="%1"/>
      <w:lvlJc w:val="left"/>
      <w:pPr>
        <w:ind w:left="62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23C283A">
      <w:start w:val="1"/>
      <w:numFmt w:val="lowerLetter"/>
      <w:lvlText w:val="%2"/>
      <w:lvlJc w:val="left"/>
      <w:pPr>
        <w:ind w:left="12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1725EC6">
      <w:start w:val="1"/>
      <w:numFmt w:val="lowerRoman"/>
      <w:lvlText w:val="%3"/>
      <w:lvlJc w:val="left"/>
      <w:pPr>
        <w:ind w:left="20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7C0EF9C">
      <w:start w:val="1"/>
      <w:numFmt w:val="decimal"/>
      <w:lvlText w:val="%4"/>
      <w:lvlJc w:val="left"/>
      <w:pPr>
        <w:ind w:left="27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B16B448">
      <w:start w:val="1"/>
      <w:numFmt w:val="lowerLetter"/>
      <w:lvlText w:val="%5"/>
      <w:lvlJc w:val="left"/>
      <w:pPr>
        <w:ind w:left="34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BFBAFE92">
      <w:start w:val="1"/>
      <w:numFmt w:val="lowerRoman"/>
      <w:lvlText w:val="%6"/>
      <w:lvlJc w:val="left"/>
      <w:pPr>
        <w:ind w:left="41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B94F70E">
      <w:start w:val="1"/>
      <w:numFmt w:val="decimal"/>
      <w:lvlText w:val="%7"/>
      <w:lvlJc w:val="left"/>
      <w:pPr>
        <w:ind w:left="48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6102F242">
      <w:start w:val="1"/>
      <w:numFmt w:val="lowerLetter"/>
      <w:lvlText w:val="%8"/>
      <w:lvlJc w:val="left"/>
      <w:pPr>
        <w:ind w:left="56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9D82D5E">
      <w:start w:val="1"/>
      <w:numFmt w:val="lowerRoman"/>
      <w:lvlText w:val="%9"/>
      <w:lvlJc w:val="left"/>
      <w:pPr>
        <w:ind w:left="63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6"/>
  </w:num>
  <w:num w:numId="3">
    <w:abstractNumId w:val="4"/>
  </w:num>
  <w:num w:numId="4">
    <w:abstractNumId w:val="7"/>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6C"/>
    <w:rsid w:val="00053C66"/>
    <w:rsid w:val="00074F55"/>
    <w:rsid w:val="000B5333"/>
    <w:rsid w:val="00120E1B"/>
    <w:rsid w:val="00161DB8"/>
    <w:rsid w:val="001D43D8"/>
    <w:rsid w:val="002E298C"/>
    <w:rsid w:val="00357267"/>
    <w:rsid w:val="00646B1C"/>
    <w:rsid w:val="007C196B"/>
    <w:rsid w:val="007D61D5"/>
    <w:rsid w:val="008026B0"/>
    <w:rsid w:val="00896FB2"/>
    <w:rsid w:val="008C6325"/>
    <w:rsid w:val="00A97D46"/>
    <w:rsid w:val="00AB7FB1"/>
    <w:rsid w:val="00AF5CFB"/>
    <w:rsid w:val="00B648CB"/>
    <w:rsid w:val="00BE5F89"/>
    <w:rsid w:val="00CA5F6C"/>
    <w:rsid w:val="00D4337B"/>
    <w:rsid w:val="00D83AFF"/>
    <w:rsid w:val="00DB2704"/>
    <w:rsid w:val="00E46A40"/>
    <w:rsid w:val="00E811BE"/>
    <w:rsid w:val="00F82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A158BD-5FC5-4122-9E6C-7159DD35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21"/>
      <w:jc w:val="center"/>
      <w:outlineLvl w:val="0"/>
    </w:pPr>
    <w:rPr>
      <w:rFonts w:ascii="ＭＳ ゴシック" w:eastAsia="ＭＳ ゴシック" w:hAnsi="ＭＳ ゴシック" w:cs="ＭＳ ゴシック"/>
      <w:color w:val="000000"/>
      <w:sz w:val="48"/>
    </w:rPr>
  </w:style>
  <w:style w:type="paragraph" w:styleId="2">
    <w:name w:val="heading 2"/>
    <w:next w:val="a"/>
    <w:link w:val="20"/>
    <w:uiPriority w:val="9"/>
    <w:unhideWhenUsed/>
    <w:qFormat/>
    <w:pPr>
      <w:keepNext/>
      <w:keepLines/>
      <w:spacing w:line="259" w:lineRule="auto"/>
      <w:ind w:right="1153"/>
      <w:jc w:val="center"/>
      <w:outlineLvl w:val="1"/>
    </w:pPr>
    <w:rPr>
      <w:rFonts w:ascii="ＭＳ ゴシック" w:eastAsia="ＭＳ ゴシック" w:hAnsi="ＭＳ ゴシック" w:cs="ＭＳ ゴシック"/>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44"/>
    </w:rPr>
  </w:style>
  <w:style w:type="character" w:customStyle="1" w:styleId="10">
    <w:name w:val="見出し 1 (文字)"/>
    <w:link w:val="1"/>
    <w:rPr>
      <w:rFonts w:ascii="ＭＳ ゴシック" w:eastAsia="ＭＳ ゴシック" w:hAnsi="ＭＳ ゴシック" w:cs="ＭＳ ゴシック"/>
      <w:color w:val="000000"/>
      <w:sz w:val="4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96FB2"/>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6FB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一般財団法人都市技術センター</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優子</dc:creator>
  <cp:keywords/>
  <cp:lastModifiedBy>渡辺　博文</cp:lastModifiedBy>
  <cp:revision>22</cp:revision>
  <cp:lastPrinted>2017-11-24T05:27:00Z</cp:lastPrinted>
  <dcterms:created xsi:type="dcterms:W3CDTF">2017-09-27T01:48:00Z</dcterms:created>
  <dcterms:modified xsi:type="dcterms:W3CDTF">2017-11-27T00:30:00Z</dcterms:modified>
</cp:coreProperties>
</file>